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F804C" w14:textId="77777777" w:rsidR="00AE15D2" w:rsidRPr="00AE15D2" w:rsidRDefault="00AE15D2" w:rsidP="00AE15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jdgxs" w:colFirst="0" w:colLast="0"/>
      <w:bookmarkStart w:id="1" w:name="_GoBack"/>
      <w:bookmarkEnd w:id="0"/>
      <w:bookmarkEnd w:id="1"/>
      <w:r w:rsidRPr="00AE15D2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МАТЕРИАЛЫ</w:t>
      </w:r>
    </w:p>
    <w:p w14:paraId="1149C2D9" w14:textId="77777777" w:rsidR="00AE15D2" w:rsidRPr="00AE15D2" w:rsidRDefault="00AE15D2" w:rsidP="00AE15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15D2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55C4AD23" w14:textId="77777777" w:rsidR="00AE15D2" w:rsidRPr="00AE15D2" w:rsidRDefault="00AE15D2" w:rsidP="00AE15D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2A1A">
        <w:rPr>
          <w:rFonts w:ascii="Times New Roman" w:eastAsia="Times New Roman" w:hAnsi="Times New Roman" w:cs="Times New Roman"/>
          <w:sz w:val="30"/>
          <w:szCs w:val="30"/>
          <w:lang w:eastAsia="ru-RU"/>
        </w:rPr>
        <w:t>(август</w:t>
      </w:r>
      <w:r w:rsidRPr="00AE15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</w:t>
      </w:r>
      <w:r w:rsidRPr="00462A1A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AE15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г.)</w:t>
      </w:r>
    </w:p>
    <w:p w14:paraId="7532FB4B" w14:textId="77777777" w:rsidR="00235A76" w:rsidRPr="00462A1A" w:rsidRDefault="00235A76" w:rsidP="00235A7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FDF5572" w14:textId="77777777" w:rsidR="00AE1501" w:rsidRPr="00462A1A" w:rsidRDefault="00AE15D2" w:rsidP="0076002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62A1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ЕДИН</w:t>
      </w:r>
      <w:r w:rsidR="00B60C3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ЫЙ</w:t>
      </w:r>
      <w:r w:rsidRPr="00462A1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ПОРТАЛ ЭЛЕКТРОННЫХ УСЛУГ, </w:t>
      </w:r>
      <w:r w:rsidR="008D41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</w:r>
      <w:r w:rsidR="00B60C3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МОБИЛЬНОЕ </w:t>
      </w:r>
      <w:r w:rsidRPr="00462A1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ПРИЛОЖЕНИ</w:t>
      </w:r>
      <w:r w:rsidR="00B60C3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  <w:r w:rsidRPr="00462A1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«Е-ПАСЛУГА»</w:t>
      </w:r>
    </w:p>
    <w:p w14:paraId="75DDD126" w14:textId="77777777" w:rsidR="00D440F6" w:rsidRPr="00462A1A" w:rsidRDefault="00D440F6" w:rsidP="00760020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462A1A">
        <w:rPr>
          <w:rFonts w:ascii="Times New Roman" w:eastAsia="Calibri" w:hAnsi="Times New Roman" w:cs="Times New Roman"/>
          <w:b/>
          <w:i/>
          <w:sz w:val="30"/>
          <w:szCs w:val="30"/>
        </w:rPr>
        <w:t>(</w:t>
      </w:r>
      <w:r w:rsidR="00AE15D2" w:rsidRPr="00462A1A">
        <w:rPr>
          <w:rFonts w:ascii="Times New Roman" w:eastAsia="Calibri" w:hAnsi="Times New Roman" w:cs="Times New Roman"/>
          <w:b/>
          <w:i/>
          <w:sz w:val="30"/>
          <w:szCs w:val="30"/>
        </w:rPr>
        <w:t>дополнительная тема</w:t>
      </w:r>
      <w:r w:rsidRPr="00462A1A">
        <w:rPr>
          <w:rFonts w:ascii="Times New Roman" w:eastAsia="Calibri" w:hAnsi="Times New Roman" w:cs="Times New Roman"/>
          <w:b/>
          <w:i/>
          <w:sz w:val="30"/>
          <w:szCs w:val="30"/>
        </w:rPr>
        <w:t>)</w:t>
      </w:r>
    </w:p>
    <w:p w14:paraId="59AD9DBB" w14:textId="77777777" w:rsidR="00CB314E" w:rsidRDefault="00D440F6" w:rsidP="00760020">
      <w:pPr>
        <w:widowControl w:val="0"/>
        <w:spacing w:before="120" w:after="0" w:line="30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62A1A">
        <w:rPr>
          <w:rFonts w:ascii="Times New Roman" w:eastAsia="Calibri" w:hAnsi="Times New Roman" w:cs="Times New Roman"/>
          <w:i/>
          <w:sz w:val="30"/>
          <w:szCs w:val="30"/>
        </w:rPr>
        <w:t xml:space="preserve">на основе информации </w:t>
      </w:r>
    </w:p>
    <w:p w14:paraId="748903BE" w14:textId="77777777" w:rsidR="00CB314E" w:rsidRDefault="00AE15D2" w:rsidP="00760020">
      <w:pPr>
        <w:widowControl w:val="0"/>
        <w:spacing w:after="0" w:line="30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62A1A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связи и информатизации Республики Беларусь, </w:t>
      </w:r>
      <w:r w:rsidR="00026BA8">
        <w:rPr>
          <w:rFonts w:ascii="Times New Roman" w:eastAsia="Calibri" w:hAnsi="Times New Roman" w:cs="Times New Roman"/>
          <w:i/>
          <w:sz w:val="30"/>
          <w:szCs w:val="30"/>
        </w:rPr>
        <w:br/>
        <w:t xml:space="preserve">РУП </w:t>
      </w:r>
      <w:r w:rsidR="008D4191" w:rsidRPr="008D4191">
        <w:rPr>
          <w:rFonts w:ascii="Times New Roman" w:eastAsia="Calibri" w:hAnsi="Times New Roman" w:cs="Times New Roman"/>
          <w:i/>
          <w:sz w:val="30"/>
          <w:szCs w:val="30"/>
        </w:rPr>
        <w:t>«Национальный центр электронных услуг»</w:t>
      </w:r>
      <w:r w:rsidR="008D4191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="008D4191" w:rsidRPr="008D4191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</w:p>
    <w:p w14:paraId="4761970B" w14:textId="77777777" w:rsidR="00D440F6" w:rsidRPr="00462A1A" w:rsidRDefault="00D440F6" w:rsidP="00760020">
      <w:pPr>
        <w:widowControl w:val="0"/>
        <w:spacing w:after="0" w:line="30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62A1A">
        <w:rPr>
          <w:rFonts w:ascii="Times New Roman" w:eastAsia="Calibri" w:hAnsi="Times New Roman" w:cs="Times New Roman"/>
          <w:i/>
          <w:sz w:val="30"/>
          <w:szCs w:val="30"/>
        </w:rPr>
        <w:t>материалов государственных СМИ</w:t>
      </w:r>
    </w:p>
    <w:p w14:paraId="05EC6721" w14:textId="77777777" w:rsidR="00235A76" w:rsidRPr="00462A1A" w:rsidRDefault="00235A76" w:rsidP="00235A7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</w:p>
    <w:p w14:paraId="593D0034" w14:textId="77777777" w:rsidR="001E7601" w:rsidRDefault="00AE15D2" w:rsidP="001E76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CB5F13">
        <w:rPr>
          <w:rFonts w:ascii="Times New Roman" w:eastAsia="Calibri" w:hAnsi="Times New Roman" w:cs="Times New Roman"/>
          <w:bCs/>
          <w:sz w:val="30"/>
          <w:szCs w:val="30"/>
        </w:rPr>
        <w:t xml:space="preserve">Одним из национальных приоритетов Республики Беларусь является </w:t>
      </w:r>
      <w:r w:rsidRPr="00CB5F13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создание электронного правительства. </w:t>
      </w:r>
      <w:r w:rsidR="001E7601" w:rsidRPr="001E7601">
        <w:rPr>
          <w:rFonts w:ascii="Times New Roman" w:eastAsia="Calibri" w:hAnsi="Times New Roman" w:cs="Times New Roman"/>
          <w:b/>
          <w:i/>
          <w:iCs/>
          <w:sz w:val="30"/>
          <w:szCs w:val="30"/>
        </w:rPr>
        <w:t>«Пришло время понять, что не народ должен идти к власти, а власть должна бежать к народу. Именно так происходит смена социальной роли общества: из просителей люди превращаются в наших партнеров»</w:t>
      </w:r>
      <w:r w:rsidR="001E7601" w:rsidRPr="00640F76">
        <w:rPr>
          <w:rFonts w:ascii="Times New Roman" w:eastAsia="Calibri" w:hAnsi="Times New Roman" w:cs="Times New Roman"/>
          <w:i/>
          <w:iCs/>
          <w:sz w:val="30"/>
          <w:szCs w:val="30"/>
        </w:rPr>
        <w:t>, </w:t>
      </w:r>
      <w:r w:rsidR="001E7601" w:rsidRPr="001E7601">
        <w:rPr>
          <w:rFonts w:ascii="Times New Roman" w:eastAsia="Calibri" w:hAnsi="Times New Roman" w:cs="Times New Roman"/>
          <w:sz w:val="30"/>
          <w:szCs w:val="30"/>
        </w:rPr>
        <w:t xml:space="preserve">– </w:t>
      </w:r>
      <w:r w:rsidR="00640F76">
        <w:rPr>
          <w:rFonts w:ascii="Times New Roman" w:eastAsia="Calibri" w:hAnsi="Times New Roman" w:cs="Times New Roman"/>
          <w:sz w:val="30"/>
          <w:szCs w:val="30"/>
        </w:rPr>
        <w:t>такую установку дал Президент Республики Беларусь</w:t>
      </w:r>
      <w:r w:rsidR="001E7601" w:rsidRPr="001E760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E7601" w:rsidRPr="00640F76">
        <w:rPr>
          <w:rFonts w:ascii="Times New Roman" w:eastAsia="Calibri" w:hAnsi="Times New Roman" w:cs="Times New Roman"/>
          <w:b/>
          <w:sz w:val="30"/>
          <w:szCs w:val="30"/>
        </w:rPr>
        <w:t>А.Г.Лукашенко</w:t>
      </w:r>
      <w:r w:rsidR="001E7601" w:rsidRPr="00CB5F1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E7601" w:rsidRPr="00CB5F13">
        <w:rPr>
          <w:rFonts w:ascii="Times New Roman" w:eastAsia="Calibri" w:hAnsi="Times New Roman" w:cs="Times New Roman"/>
          <w:bCs/>
          <w:sz w:val="30"/>
          <w:szCs w:val="30"/>
        </w:rPr>
        <w:t>10 июня 2022 г. на республиканском семинаре-совещании «Актуализация методов и форм работы с населением на местном уровне».</w:t>
      </w:r>
    </w:p>
    <w:p w14:paraId="143DB2F8" w14:textId="77777777" w:rsidR="00026BA8" w:rsidRDefault="002B0BBE" w:rsidP="001C460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Л</w:t>
      </w:r>
      <w:r w:rsidR="001C4603" w:rsidRPr="008D4191">
        <w:rPr>
          <w:rFonts w:ascii="Times New Roman" w:eastAsia="Calibri" w:hAnsi="Times New Roman" w:cs="Times New Roman"/>
          <w:sz w:val="30"/>
          <w:szCs w:val="30"/>
        </w:rPr>
        <w:t xml:space="preserve">юбая жизненная или деловая ситуация </w:t>
      </w:r>
      <w:r w:rsidR="001C4603">
        <w:rPr>
          <w:rFonts w:ascii="Times New Roman" w:eastAsia="Calibri" w:hAnsi="Times New Roman" w:cs="Times New Roman"/>
          <w:sz w:val="30"/>
          <w:szCs w:val="30"/>
        </w:rPr>
        <w:t xml:space="preserve">должна быть </w:t>
      </w:r>
      <w:r w:rsidR="001C4603" w:rsidRPr="008D4191">
        <w:rPr>
          <w:rFonts w:ascii="Times New Roman" w:eastAsia="Calibri" w:hAnsi="Times New Roman" w:cs="Times New Roman"/>
          <w:sz w:val="30"/>
          <w:szCs w:val="30"/>
        </w:rPr>
        <w:t>легко и удобно разрешена в несколько кликов</w:t>
      </w:r>
      <w:r w:rsidR="001C4603">
        <w:rPr>
          <w:rFonts w:ascii="Times New Roman" w:eastAsia="Calibri" w:hAnsi="Times New Roman" w:cs="Times New Roman"/>
          <w:sz w:val="30"/>
          <w:szCs w:val="30"/>
        </w:rPr>
        <w:t xml:space="preserve"> –</w:t>
      </w:r>
      <w:r w:rsidR="001C4603" w:rsidRPr="008D4191">
        <w:rPr>
          <w:rFonts w:ascii="Times New Roman" w:eastAsia="Calibri" w:hAnsi="Times New Roman" w:cs="Times New Roman"/>
          <w:sz w:val="30"/>
          <w:szCs w:val="30"/>
        </w:rPr>
        <w:t xml:space="preserve"> будь то получение разрешения на проведение аэрофотосъемки, пропуска на право въезда в пограничную полосу, справки об уплате подоходного налога с физических лиц или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="001C4603" w:rsidRPr="008D4191">
        <w:rPr>
          <w:rFonts w:ascii="Times New Roman" w:eastAsia="Calibri" w:hAnsi="Times New Roman" w:cs="Times New Roman"/>
          <w:sz w:val="30"/>
          <w:szCs w:val="30"/>
        </w:rPr>
        <w:t>о размере получаемой пенсии.</w:t>
      </w:r>
    </w:p>
    <w:p w14:paraId="1E079309" w14:textId="77777777" w:rsidR="00300DB5" w:rsidRPr="001E7601" w:rsidRDefault="00300DB5" w:rsidP="001E76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3A089ED" w14:textId="77777777" w:rsidR="00061675" w:rsidRPr="00061675" w:rsidRDefault="00061675" w:rsidP="00DF245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61675">
        <w:rPr>
          <w:rFonts w:ascii="Times New Roman" w:eastAsia="Calibri" w:hAnsi="Times New Roman" w:cs="Times New Roman"/>
          <w:b/>
          <w:sz w:val="30"/>
          <w:szCs w:val="30"/>
          <w:u w:val="single"/>
        </w:rPr>
        <w:t>Единый портал электронных услуг</w:t>
      </w:r>
    </w:p>
    <w:p w14:paraId="60D811C7" w14:textId="77777777" w:rsidR="00DF2457" w:rsidRDefault="002B0BBE" w:rsidP="00DF245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0BBE">
        <w:rPr>
          <w:rFonts w:ascii="Times New Roman" w:eastAsia="Calibri" w:hAnsi="Times New Roman" w:cs="Times New Roman"/>
          <w:sz w:val="30"/>
          <w:szCs w:val="30"/>
        </w:rPr>
        <w:t xml:space="preserve">В Беларуси количество новых, востребованных людьми услуг в электронном виде неуклонно растет. </w:t>
      </w:r>
      <w:r>
        <w:rPr>
          <w:rFonts w:ascii="Times New Roman" w:eastAsia="Calibri" w:hAnsi="Times New Roman" w:cs="Times New Roman"/>
          <w:sz w:val="30"/>
          <w:szCs w:val="30"/>
        </w:rPr>
        <w:t>М</w:t>
      </w:r>
      <w:r w:rsidR="00DF2457" w:rsidRPr="008D4191">
        <w:rPr>
          <w:rFonts w:ascii="Times New Roman" w:eastAsia="Calibri" w:hAnsi="Times New Roman" w:cs="Times New Roman"/>
          <w:sz w:val="30"/>
          <w:szCs w:val="30"/>
        </w:rPr>
        <w:t xml:space="preserve">ногие сервисы уже реализованы на </w:t>
      </w:r>
      <w:r w:rsidR="00DF2457" w:rsidRPr="006F3238">
        <w:rPr>
          <w:rFonts w:ascii="Times New Roman" w:eastAsia="Calibri" w:hAnsi="Times New Roman" w:cs="Times New Roman"/>
          <w:b/>
          <w:sz w:val="30"/>
          <w:szCs w:val="30"/>
        </w:rPr>
        <w:t>едином портале электронных услуг</w:t>
      </w:r>
      <w:r w:rsidR="00DF2457" w:rsidRPr="008D4191">
        <w:rPr>
          <w:rFonts w:ascii="Times New Roman" w:eastAsia="Calibri" w:hAnsi="Times New Roman" w:cs="Times New Roman"/>
          <w:sz w:val="30"/>
          <w:szCs w:val="30"/>
        </w:rPr>
        <w:t xml:space="preserve"> (далее – </w:t>
      </w:r>
      <w:r w:rsidR="00DF2457" w:rsidRPr="00FB2732">
        <w:rPr>
          <w:rFonts w:ascii="Times New Roman" w:eastAsia="Calibri" w:hAnsi="Times New Roman" w:cs="Times New Roman"/>
          <w:b/>
          <w:sz w:val="30"/>
          <w:szCs w:val="30"/>
        </w:rPr>
        <w:t>ЕПЭУ</w:t>
      </w:r>
      <w:r w:rsidR="00DF2457" w:rsidRPr="008D4191">
        <w:rPr>
          <w:rFonts w:ascii="Times New Roman" w:eastAsia="Calibri" w:hAnsi="Times New Roman" w:cs="Times New Roman"/>
          <w:sz w:val="30"/>
          <w:szCs w:val="30"/>
        </w:rPr>
        <w:t xml:space="preserve">), который </w:t>
      </w:r>
      <w:r w:rsidR="00026BA8">
        <w:rPr>
          <w:rFonts w:ascii="Times New Roman" w:eastAsia="Calibri" w:hAnsi="Times New Roman" w:cs="Times New Roman"/>
          <w:sz w:val="30"/>
          <w:szCs w:val="30"/>
        </w:rPr>
        <w:t xml:space="preserve">с 2014 года </w:t>
      </w:r>
      <w:r w:rsidR="00DF2457" w:rsidRPr="008D4191">
        <w:rPr>
          <w:rFonts w:ascii="Times New Roman" w:eastAsia="Calibri" w:hAnsi="Times New Roman" w:cs="Times New Roman"/>
          <w:sz w:val="30"/>
          <w:szCs w:val="30"/>
        </w:rPr>
        <w:t xml:space="preserve">является единой </w:t>
      </w:r>
      <w:r w:rsidR="00FB2732" w:rsidRPr="00705D1A">
        <w:rPr>
          <w:rFonts w:ascii="Times New Roman" w:eastAsia="Calibri" w:hAnsi="Times New Roman" w:cs="Times New Roman"/>
          <w:sz w:val="30"/>
          <w:szCs w:val="30"/>
        </w:rPr>
        <w:t>онлайн-</w:t>
      </w:r>
      <w:r w:rsidR="00DF2457" w:rsidRPr="008D4191">
        <w:rPr>
          <w:rFonts w:ascii="Times New Roman" w:eastAsia="Calibri" w:hAnsi="Times New Roman" w:cs="Times New Roman"/>
          <w:sz w:val="30"/>
          <w:szCs w:val="30"/>
        </w:rPr>
        <w:t>площадкой для заказа и получения государственных услуг.</w:t>
      </w:r>
    </w:p>
    <w:p w14:paraId="5C2EE079" w14:textId="77777777" w:rsidR="006F3238" w:rsidRDefault="006F3238" w:rsidP="00DF245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азработка и оказание электронных услуг для разных категорий </w:t>
      </w:r>
      <w:r w:rsidRPr="001E7601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потребителей – граждан, </w:t>
      </w:r>
      <w:r w:rsidR="00DF2457">
        <w:rPr>
          <w:rFonts w:ascii="Times New Roman" w:eastAsia="Calibri" w:hAnsi="Times New Roman" w:cs="Times New Roman"/>
          <w:spacing w:val="-6"/>
          <w:sz w:val="30"/>
          <w:szCs w:val="30"/>
        </w:rPr>
        <w:t>бизнес-структур</w:t>
      </w:r>
      <w:r w:rsidRPr="001E7601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, государственных органов и </w:t>
      </w:r>
      <w:r w:rsidRPr="00026BA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организаций – одно из ключевых направлений работы </w:t>
      </w:r>
      <w:r w:rsidR="00DF2457" w:rsidRPr="00026BA8">
        <w:rPr>
          <w:rFonts w:ascii="Times New Roman" w:eastAsia="Calibri" w:hAnsi="Times New Roman" w:cs="Times New Roman"/>
          <w:b/>
          <w:spacing w:val="-4"/>
          <w:sz w:val="30"/>
          <w:szCs w:val="30"/>
        </w:rPr>
        <w:t>РУП</w:t>
      </w:r>
      <w:r w:rsidRPr="00026BA8">
        <w:rPr>
          <w:rFonts w:ascii="Times New Roman" w:eastAsia="Calibri" w:hAnsi="Times New Roman" w:cs="Times New Roman"/>
          <w:b/>
          <w:spacing w:val="-4"/>
          <w:sz w:val="30"/>
          <w:szCs w:val="30"/>
        </w:rPr>
        <w:t xml:space="preserve"> «Национальный</w:t>
      </w:r>
      <w:r w:rsidRPr="00026BA8">
        <w:rPr>
          <w:rFonts w:ascii="Times New Roman" w:eastAsia="Calibri" w:hAnsi="Times New Roman" w:cs="Times New Roman"/>
          <w:b/>
          <w:sz w:val="30"/>
          <w:szCs w:val="30"/>
        </w:rPr>
        <w:t xml:space="preserve"> центр электронных услуг»</w:t>
      </w:r>
      <w:r w:rsidR="00DF2457">
        <w:rPr>
          <w:rFonts w:ascii="Times New Roman" w:eastAsia="Calibri" w:hAnsi="Times New Roman" w:cs="Times New Roman"/>
          <w:sz w:val="30"/>
          <w:szCs w:val="30"/>
        </w:rPr>
        <w:t xml:space="preserve"> (далее – </w:t>
      </w:r>
      <w:r w:rsidR="00DF2457" w:rsidRPr="00295200">
        <w:rPr>
          <w:rFonts w:ascii="Times New Roman" w:eastAsia="Calibri" w:hAnsi="Times New Roman" w:cs="Times New Roman"/>
          <w:b/>
          <w:sz w:val="30"/>
          <w:szCs w:val="30"/>
        </w:rPr>
        <w:t>НЦЭУ</w:t>
      </w:r>
      <w:r w:rsidR="008B7055">
        <w:rPr>
          <w:rFonts w:ascii="Times New Roman" w:eastAsia="Calibri" w:hAnsi="Times New Roman" w:cs="Times New Roman"/>
          <w:sz w:val="30"/>
          <w:szCs w:val="30"/>
        </w:rPr>
        <w:t xml:space="preserve">) </w:t>
      </w:r>
      <w:r w:rsidR="008B7055" w:rsidRPr="008B7055">
        <w:rPr>
          <w:rFonts w:ascii="Times New Roman" w:eastAsia="Calibri" w:hAnsi="Times New Roman" w:cs="Times New Roman"/>
          <w:i/>
          <w:sz w:val="28"/>
          <w:szCs w:val="28"/>
        </w:rPr>
        <w:t>(https://nces.by/</w:t>
      </w:r>
      <w:r w:rsidR="00DF2457" w:rsidRPr="008B7055">
        <w:rPr>
          <w:rFonts w:ascii="Times New Roman" w:eastAsia="Calibri" w:hAnsi="Times New Roman" w:cs="Times New Roman"/>
          <w:i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</w:p>
    <w:p w14:paraId="0D66725A" w14:textId="77777777" w:rsidR="002B0BBE" w:rsidRPr="008D4191" w:rsidRDefault="002B0BBE" w:rsidP="00DF245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E3DABDB" w14:textId="77777777" w:rsidR="002B0BBE" w:rsidRPr="006223A5" w:rsidRDefault="002B0BBE" w:rsidP="002B0BBE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223A5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0EF6BD23" w14:textId="77777777" w:rsidR="002B0BBE" w:rsidRPr="00462A1A" w:rsidRDefault="002B0BBE" w:rsidP="002B0BBE">
      <w:pPr>
        <w:spacing w:after="0" w:line="300" w:lineRule="exact"/>
        <w:ind w:left="708"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Согласно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результатам обзора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ООН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«Э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>лектронно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е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правительств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о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2022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»,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по </w:t>
      </w:r>
      <w:r w:rsidRPr="00640F76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индексу человеческого капитала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> </w:t>
      </w:r>
      <w:r w:rsidRPr="00462A1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Беларусь входит в топ-30 стран </w:t>
      </w:r>
      <w:r w:rsidRPr="005A29A4">
        <w:rPr>
          <w:rFonts w:ascii="Times New Roman" w:eastAsia="Calibri" w:hAnsi="Times New Roman" w:cs="Times New Roman"/>
          <w:bCs/>
          <w:i/>
          <w:sz w:val="28"/>
          <w:szCs w:val="28"/>
        </w:rPr>
        <w:t>(26-е место)</w:t>
      </w:r>
      <w:r w:rsidRPr="0082046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462A1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из 193 </w:t>
      </w:r>
      <w:r w:rsidRPr="00640F76">
        <w:rPr>
          <w:rFonts w:ascii="Times New Roman" w:eastAsia="Calibri" w:hAnsi="Times New Roman" w:cs="Times New Roman"/>
          <w:bCs/>
          <w:i/>
          <w:sz w:val="28"/>
          <w:szCs w:val="28"/>
        </w:rPr>
        <w:t>представленных в рейтинге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>, </w:t>
      </w:r>
      <w:r w:rsidRPr="00462A1A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опережая такие </w:t>
      </w:r>
      <w:r w:rsidRPr="00462A1A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>страны как Израиль, Франция, Япония, Лихтенштейн, Турция, Монако, Люксембург, Болгария, Румыния, Мексика. </w:t>
      </w:r>
    </w:p>
    <w:p w14:paraId="2AC2B39E" w14:textId="77777777" w:rsidR="002B0BBE" w:rsidRPr="00462A1A" w:rsidRDefault="002B0BBE" w:rsidP="002B0BBE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>Согласно «Глобальному инновационному индексу 2023», опубликованному Всемирной организацией интеллектуальной собственности,</w:t>
      </w:r>
      <w:r w:rsidRPr="00462A1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Беларусь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640F76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заняла</w:t>
      </w:r>
      <w:r w:rsidRPr="00462A1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62A1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22-е место среди 132 государств по показателю «Доступ к ИКТ» и 28-е место по показателю «Использование ИКТ»</w:t>
      </w:r>
      <w:r w:rsidRPr="001C4603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14:paraId="0A718E51" w14:textId="77777777" w:rsidR="002B0BBE" w:rsidRDefault="002B0BBE" w:rsidP="00705D1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14:paraId="416D6BB4" w14:textId="77777777" w:rsidR="00300DB5" w:rsidRDefault="00FB2732" w:rsidP="00705D1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B2732">
        <w:rPr>
          <w:rFonts w:ascii="Times New Roman" w:eastAsia="Calibri" w:hAnsi="Times New Roman" w:cs="Times New Roman"/>
          <w:b/>
          <w:sz w:val="30"/>
          <w:szCs w:val="30"/>
        </w:rPr>
        <w:t>В 2023 году проведен ребрендинг ЕП</w:t>
      </w:r>
      <w:r>
        <w:rPr>
          <w:rFonts w:ascii="Times New Roman" w:eastAsia="Calibri" w:hAnsi="Times New Roman" w:cs="Times New Roman"/>
          <w:b/>
          <w:sz w:val="30"/>
          <w:szCs w:val="30"/>
        </w:rPr>
        <w:t>Э</w:t>
      </w:r>
      <w:r w:rsidRPr="00FB2732">
        <w:rPr>
          <w:rFonts w:ascii="Times New Roman" w:eastAsia="Calibri" w:hAnsi="Times New Roman" w:cs="Times New Roman"/>
          <w:b/>
          <w:sz w:val="30"/>
          <w:szCs w:val="30"/>
        </w:rPr>
        <w:t>У</w:t>
      </w:r>
      <w:r w:rsidRPr="00FB2732">
        <w:rPr>
          <w:rFonts w:ascii="Times New Roman" w:eastAsia="Calibri" w:hAnsi="Times New Roman" w:cs="Times New Roman"/>
          <w:sz w:val="30"/>
          <w:szCs w:val="30"/>
        </w:rPr>
        <w:t xml:space="preserve"> в целях привлечения внимания к нему как </w:t>
      </w:r>
      <w:r w:rsidR="004D44FD">
        <w:rPr>
          <w:rFonts w:ascii="Times New Roman" w:eastAsia="Calibri" w:hAnsi="Times New Roman" w:cs="Times New Roman"/>
          <w:sz w:val="30"/>
          <w:szCs w:val="30"/>
        </w:rPr>
        <w:t xml:space="preserve">к </w:t>
      </w:r>
      <w:r w:rsidRPr="00FB2732">
        <w:rPr>
          <w:rFonts w:ascii="Times New Roman" w:eastAsia="Calibri" w:hAnsi="Times New Roman" w:cs="Times New Roman"/>
          <w:sz w:val="30"/>
          <w:szCs w:val="30"/>
        </w:rPr>
        <w:t>площадке для размещения электронных сервисов государства, привлечения внимания широкой аудитории к технологиям электронного правительства в Беларуси.</w:t>
      </w:r>
    </w:p>
    <w:p w14:paraId="1DC9ADA9" w14:textId="77777777" w:rsidR="00FB2732" w:rsidRPr="00705D1A" w:rsidRDefault="00FB2732" w:rsidP="00705D1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5D17FAFE" w14:textId="77777777" w:rsidR="00705D1A" w:rsidRPr="006223A5" w:rsidRDefault="00705D1A" w:rsidP="00300DB5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223A5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7C04D0DD" w14:textId="77777777" w:rsidR="00705D1A" w:rsidRPr="00D16F37" w:rsidRDefault="002B0BBE" w:rsidP="00F07E66">
      <w:pPr>
        <w:spacing w:after="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Е</w:t>
      </w:r>
      <w:r w:rsidRPr="007161A5">
        <w:rPr>
          <w:rFonts w:ascii="Times New Roman" w:eastAsia="Calibri" w:hAnsi="Times New Roman" w:cs="Times New Roman"/>
          <w:b/>
          <w:i/>
          <w:sz w:val="28"/>
          <w:szCs w:val="28"/>
        </w:rPr>
        <w:t>дин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ый портал электронных услуг </w:t>
      </w:r>
      <w:r w:rsidRPr="007161A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получил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и</w:t>
      </w:r>
      <w:r w:rsidR="00705D1A" w:rsidRPr="007161A5">
        <w:rPr>
          <w:rFonts w:ascii="Times New Roman" w:eastAsia="Calibri" w:hAnsi="Times New Roman" w:cs="Times New Roman"/>
          <w:b/>
          <w:i/>
          <w:sz w:val="28"/>
          <w:szCs w:val="28"/>
        </w:rPr>
        <w:t>мя «Е-Паслуг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а», такое же название и у</w:t>
      </w:r>
      <w:r w:rsidR="00705D1A" w:rsidRPr="007161A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мобильного</w:t>
      </w:r>
      <w:r w:rsidR="00705D1A" w:rsidRPr="007161A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приложение</w:t>
      </w:r>
      <w:r w:rsidRPr="002B0BB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1808F1">
        <w:rPr>
          <w:rFonts w:ascii="Times New Roman" w:eastAsia="Calibri" w:hAnsi="Times New Roman" w:cs="Times New Roman"/>
          <w:b/>
          <w:i/>
          <w:sz w:val="28"/>
          <w:szCs w:val="28"/>
        </w:rPr>
        <w:t>ЕПЭ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У</w:t>
      </w:r>
      <w:r w:rsidRPr="00D16F3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05D1A" w:rsidRPr="00D16F37">
        <w:rPr>
          <w:rFonts w:ascii="Times New Roman" w:eastAsia="Calibri" w:hAnsi="Times New Roman" w:cs="Times New Roman"/>
          <w:i/>
          <w:sz w:val="28"/>
          <w:szCs w:val="28"/>
        </w:rPr>
        <w:t xml:space="preserve">– для легкости и простоты восприятия пользователями. </w:t>
      </w:r>
      <w:r w:rsidR="007161A5">
        <w:rPr>
          <w:rFonts w:ascii="Times New Roman" w:eastAsia="Calibri" w:hAnsi="Times New Roman" w:cs="Times New Roman"/>
          <w:i/>
          <w:sz w:val="28"/>
          <w:szCs w:val="28"/>
        </w:rPr>
        <w:t>Доменное имя портала в сети Интернет:</w:t>
      </w:r>
      <w:r w:rsidR="00705D1A" w:rsidRPr="00D16F3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https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</w:rPr>
        <w:t>://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e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</w:rPr>
        <w:t>-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pasluga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by</w:t>
      </w:r>
      <w:r w:rsidR="00A04525" w:rsidRPr="00A0452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A04525" w:rsidRPr="00A04525">
        <w:rPr>
          <w:rFonts w:ascii="Times New Roman" w:eastAsia="Calibri" w:hAnsi="Times New Roman" w:cs="Times New Roman"/>
          <w:i/>
          <w:sz w:val="28"/>
          <w:szCs w:val="28"/>
        </w:rPr>
        <w:t>(ранее: https://portal.gov.by/)</w:t>
      </w:r>
      <w:r w:rsidR="00705D1A" w:rsidRPr="00A04525">
        <w:rPr>
          <w:rFonts w:ascii="Times New Roman" w:eastAsia="Calibri" w:hAnsi="Times New Roman" w:cs="Times New Roman"/>
          <w:i/>
          <w:sz w:val="28"/>
          <w:szCs w:val="28"/>
        </w:rPr>
        <w:t>. Обновлен пользовательский интерфейс п</w:t>
      </w:r>
      <w:r w:rsidR="00705D1A" w:rsidRPr="00D16F37">
        <w:rPr>
          <w:rFonts w:ascii="Times New Roman" w:eastAsia="Calibri" w:hAnsi="Times New Roman" w:cs="Times New Roman"/>
          <w:i/>
          <w:sz w:val="28"/>
          <w:szCs w:val="28"/>
        </w:rPr>
        <w:t>ортала, изменены его структурная композиция и дизайн.</w:t>
      </w:r>
    </w:p>
    <w:p w14:paraId="5FCDB262" w14:textId="77777777" w:rsidR="004D44FD" w:rsidRPr="004D44FD" w:rsidRDefault="004D44FD" w:rsidP="004D44FD">
      <w:pPr>
        <w:spacing w:after="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D44FD">
        <w:rPr>
          <w:rFonts w:ascii="Times New Roman" w:eastAsia="Calibri" w:hAnsi="Times New Roman" w:cs="Times New Roman"/>
          <w:i/>
          <w:sz w:val="28"/>
          <w:szCs w:val="28"/>
        </w:rPr>
        <w:t xml:space="preserve">Если за 2022 год на белорусском едином портале электронных услуг появилось более </w:t>
      </w:r>
      <w:r w:rsidRPr="004D44FD">
        <w:rPr>
          <w:rFonts w:ascii="Times New Roman" w:eastAsia="Calibri" w:hAnsi="Times New Roman" w:cs="Times New Roman"/>
          <w:b/>
          <w:i/>
          <w:sz w:val="28"/>
          <w:szCs w:val="28"/>
        </w:rPr>
        <w:t>40</w:t>
      </w:r>
      <w:r w:rsidRPr="004D44FD">
        <w:rPr>
          <w:rFonts w:ascii="Times New Roman" w:eastAsia="Calibri" w:hAnsi="Times New Roman" w:cs="Times New Roman"/>
          <w:i/>
          <w:sz w:val="28"/>
          <w:szCs w:val="28"/>
        </w:rPr>
        <w:t xml:space="preserve"> новых услуг, то в 2023 году – </w:t>
      </w:r>
      <w:r w:rsidRPr="004D44FD">
        <w:rPr>
          <w:rFonts w:ascii="Times New Roman" w:eastAsia="Calibri" w:hAnsi="Times New Roman" w:cs="Times New Roman"/>
          <w:b/>
          <w:i/>
          <w:sz w:val="28"/>
          <w:szCs w:val="28"/>
        </w:rPr>
        <w:t>277</w:t>
      </w:r>
      <w:r w:rsidRPr="004D44FD">
        <w:rPr>
          <w:rFonts w:ascii="Times New Roman" w:eastAsia="Calibri" w:hAnsi="Times New Roman" w:cs="Times New Roman"/>
          <w:i/>
          <w:sz w:val="28"/>
          <w:szCs w:val="28"/>
        </w:rPr>
        <w:t xml:space="preserve"> новых сервисов (услуг и административных процедур). С января 2024 г. на портале уже размещено более </w:t>
      </w:r>
      <w:r w:rsidRPr="004D44FD">
        <w:rPr>
          <w:rFonts w:ascii="Times New Roman" w:eastAsia="Calibri" w:hAnsi="Times New Roman" w:cs="Times New Roman"/>
          <w:b/>
          <w:i/>
          <w:sz w:val="28"/>
          <w:szCs w:val="28"/>
        </w:rPr>
        <w:t>60</w:t>
      </w:r>
      <w:r w:rsidRPr="004D44FD">
        <w:rPr>
          <w:rFonts w:ascii="Times New Roman" w:eastAsia="Calibri" w:hAnsi="Times New Roman" w:cs="Times New Roman"/>
          <w:i/>
          <w:sz w:val="28"/>
          <w:szCs w:val="28"/>
        </w:rPr>
        <w:t xml:space="preserve"> новых сервисов – в сфере социальной защиты, охраны природы, лесного хозяйства, фитосанитарного контроля, охраны культурных ценностей, военного дела и пр.</w:t>
      </w:r>
    </w:p>
    <w:p w14:paraId="71413C6E" w14:textId="77777777" w:rsidR="00300DB5" w:rsidRDefault="00300DB5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6EB83833" w14:textId="77777777" w:rsidR="008D4191" w:rsidRPr="004D44FD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045D4">
        <w:rPr>
          <w:rFonts w:ascii="Times New Roman" w:eastAsia="Calibri" w:hAnsi="Times New Roman" w:cs="Times New Roman"/>
          <w:b/>
          <w:sz w:val="30"/>
          <w:szCs w:val="30"/>
        </w:rPr>
        <w:t>Сегодня на ЕПЭУ доступны для заказа более 570 электронных сервисов.</w:t>
      </w:r>
      <w:r w:rsidR="00744E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Среди </w:t>
      </w:r>
      <w:r w:rsidR="00300DB5">
        <w:rPr>
          <w:rFonts w:ascii="Times New Roman" w:eastAsia="Calibri" w:hAnsi="Times New Roman" w:cs="Times New Roman"/>
          <w:sz w:val="30"/>
          <w:szCs w:val="30"/>
        </w:rPr>
        <w:t>наиболее</w:t>
      </w:r>
      <w:r w:rsidR="00744E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00DB5">
        <w:rPr>
          <w:rFonts w:ascii="Times New Roman" w:eastAsia="Calibri" w:hAnsi="Times New Roman" w:cs="Times New Roman"/>
          <w:b/>
          <w:sz w:val="30"/>
          <w:szCs w:val="30"/>
        </w:rPr>
        <w:t>популярных</w:t>
      </w:r>
      <w:r w:rsidRPr="008D4191">
        <w:rPr>
          <w:rFonts w:ascii="Times New Roman" w:eastAsia="Calibri" w:hAnsi="Times New Roman" w:cs="Times New Roman"/>
          <w:sz w:val="30"/>
          <w:szCs w:val="30"/>
        </w:rPr>
        <w:t>:</w:t>
      </w:r>
      <w:r w:rsidR="00744E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E2110" w:rsidRPr="004D44FD">
        <w:rPr>
          <w:rFonts w:ascii="Times New Roman" w:eastAsia="Calibri" w:hAnsi="Times New Roman" w:cs="Times New Roman"/>
          <w:sz w:val="30"/>
          <w:szCs w:val="30"/>
        </w:rPr>
        <w:t>получение информации о правах на недвижимость, об уплаченных налогах, о правонарушениях</w:t>
      </w:r>
      <w:r w:rsidR="004F54EE">
        <w:rPr>
          <w:rFonts w:ascii="Times New Roman" w:eastAsia="Calibri" w:hAnsi="Times New Roman" w:cs="Times New Roman"/>
          <w:sz w:val="30"/>
          <w:szCs w:val="30"/>
        </w:rPr>
        <w:t>;</w:t>
      </w:r>
      <w:r w:rsidR="00AE2110" w:rsidRPr="004D44FD">
        <w:rPr>
          <w:rFonts w:ascii="Times New Roman" w:eastAsia="Calibri" w:hAnsi="Times New Roman" w:cs="Times New Roman"/>
          <w:sz w:val="30"/>
          <w:szCs w:val="30"/>
        </w:rPr>
        <w:t xml:space="preserve"> сведений по проверке нахождения автомобиля в розыске, наличию прав на управление </w:t>
      </w:r>
      <w:r w:rsidR="00AE2110" w:rsidRPr="00640572">
        <w:rPr>
          <w:rFonts w:ascii="Times New Roman" w:eastAsia="Calibri" w:hAnsi="Times New Roman" w:cs="Times New Roman"/>
          <w:spacing w:val="-4"/>
          <w:sz w:val="30"/>
          <w:szCs w:val="30"/>
        </w:rPr>
        <w:t>автомобилем, дополнительному накопительному пенсионному страхованию</w:t>
      </w:r>
      <w:r w:rsidR="004F54EE" w:rsidRPr="00640572">
        <w:rPr>
          <w:rFonts w:ascii="Times New Roman" w:eastAsia="Calibri" w:hAnsi="Times New Roman" w:cs="Times New Roman"/>
          <w:spacing w:val="-4"/>
          <w:sz w:val="30"/>
          <w:szCs w:val="30"/>
        </w:rPr>
        <w:t>;</w:t>
      </w:r>
      <w:r w:rsidR="00AE211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D44FD">
        <w:rPr>
          <w:rFonts w:ascii="Times New Roman" w:eastAsia="Calibri" w:hAnsi="Times New Roman" w:cs="Times New Roman"/>
          <w:sz w:val="30"/>
          <w:szCs w:val="30"/>
        </w:rPr>
        <w:t>регистрация иностранных граждан;</w:t>
      </w:r>
      <w:r w:rsidR="00744E8E" w:rsidRPr="004D44F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D44FD">
        <w:rPr>
          <w:rFonts w:ascii="Times New Roman" w:eastAsia="Calibri" w:hAnsi="Times New Roman" w:cs="Times New Roman"/>
          <w:sz w:val="30"/>
          <w:szCs w:val="30"/>
        </w:rPr>
        <w:t>передача таможенных документов;</w:t>
      </w:r>
      <w:r w:rsidR="00744E8E" w:rsidRPr="004D44F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D44FD">
        <w:rPr>
          <w:rFonts w:ascii="Times New Roman" w:eastAsia="Calibri" w:hAnsi="Times New Roman" w:cs="Times New Roman"/>
          <w:sz w:val="30"/>
          <w:szCs w:val="30"/>
        </w:rPr>
        <w:t>получение разрешений на въезд в приграничную зону и многие другие.</w:t>
      </w:r>
    </w:p>
    <w:p w14:paraId="2C5100A1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D44FD">
        <w:rPr>
          <w:rFonts w:ascii="Times New Roman" w:eastAsia="Calibri" w:hAnsi="Times New Roman" w:cs="Times New Roman"/>
          <w:b/>
          <w:sz w:val="30"/>
          <w:szCs w:val="30"/>
        </w:rPr>
        <w:t>Личны</w:t>
      </w:r>
      <w:r w:rsidR="004D44FD" w:rsidRPr="004D44FD">
        <w:rPr>
          <w:rFonts w:ascii="Times New Roman" w:eastAsia="Calibri" w:hAnsi="Times New Roman" w:cs="Times New Roman"/>
          <w:b/>
          <w:sz w:val="30"/>
          <w:szCs w:val="30"/>
        </w:rPr>
        <w:t>е</w:t>
      </w:r>
      <w:r w:rsidRPr="004D44FD">
        <w:rPr>
          <w:rFonts w:ascii="Times New Roman" w:eastAsia="Calibri" w:hAnsi="Times New Roman" w:cs="Times New Roman"/>
          <w:b/>
          <w:sz w:val="30"/>
          <w:szCs w:val="30"/>
        </w:rPr>
        <w:t xml:space="preserve"> кабинет</w:t>
      </w:r>
      <w:r w:rsidR="004D44FD" w:rsidRPr="004D44FD">
        <w:rPr>
          <w:rFonts w:ascii="Times New Roman" w:eastAsia="Calibri" w:hAnsi="Times New Roman" w:cs="Times New Roman"/>
          <w:b/>
          <w:sz w:val="30"/>
          <w:szCs w:val="30"/>
        </w:rPr>
        <w:t>ы</w:t>
      </w:r>
      <w:r w:rsidRPr="004D44FD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4D44FD" w:rsidRPr="004D44FD">
        <w:rPr>
          <w:rFonts w:ascii="Times New Roman" w:eastAsia="Calibri" w:hAnsi="Times New Roman" w:cs="Times New Roman"/>
          <w:b/>
          <w:sz w:val="30"/>
          <w:szCs w:val="30"/>
        </w:rPr>
        <w:t>пользователя</w:t>
      </w:r>
      <w:r w:rsidR="004D44F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на ЕПЭУ есть у </w:t>
      </w:r>
      <w:r w:rsidR="004D44FD">
        <w:rPr>
          <w:rFonts w:ascii="Times New Roman" w:eastAsia="Calibri" w:hAnsi="Times New Roman" w:cs="Times New Roman"/>
          <w:sz w:val="30"/>
          <w:szCs w:val="30"/>
        </w:rPr>
        <w:t xml:space="preserve">граждан </w:t>
      </w:r>
      <w:r w:rsidR="001808F1">
        <w:rPr>
          <w:rFonts w:ascii="Times New Roman" w:eastAsia="Calibri" w:hAnsi="Times New Roman" w:cs="Times New Roman"/>
          <w:sz w:val="30"/>
          <w:szCs w:val="30"/>
        </w:rPr>
        <w:t xml:space="preserve">Республики Беларусь </w:t>
      </w:r>
      <w:r w:rsidR="004D44FD">
        <w:rPr>
          <w:rFonts w:ascii="Times New Roman" w:eastAsia="Calibri" w:hAnsi="Times New Roman" w:cs="Times New Roman"/>
          <w:sz w:val="30"/>
          <w:szCs w:val="30"/>
        </w:rPr>
        <w:t>и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лиц без</w:t>
      </w:r>
      <w:r w:rsidR="004D44FD">
        <w:rPr>
          <w:rFonts w:ascii="Times New Roman" w:eastAsia="Calibri" w:hAnsi="Times New Roman" w:cs="Times New Roman"/>
          <w:sz w:val="30"/>
          <w:szCs w:val="30"/>
        </w:rPr>
        <w:t xml:space="preserve"> гражданства, сведения о которых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внесены </w:t>
      </w:r>
      <w:r w:rsidRPr="001808F1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в </w:t>
      </w:r>
      <w:r w:rsidRPr="001808F1">
        <w:rPr>
          <w:rFonts w:ascii="Times New Roman" w:eastAsia="Calibri" w:hAnsi="Times New Roman" w:cs="Times New Roman"/>
          <w:b/>
          <w:spacing w:val="-4"/>
          <w:sz w:val="30"/>
          <w:szCs w:val="30"/>
        </w:rPr>
        <w:t>Регистр населения</w:t>
      </w:r>
      <w:r w:rsidR="004D44FD" w:rsidRPr="001808F1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</w:t>
      </w:r>
      <w:r w:rsidR="004D44FD" w:rsidRPr="001808F1">
        <w:rPr>
          <w:rFonts w:ascii="Times New Roman" w:eastAsia="Calibri" w:hAnsi="Times New Roman" w:cs="Times New Roman"/>
          <w:i/>
          <w:spacing w:val="-4"/>
          <w:sz w:val="28"/>
          <w:szCs w:val="28"/>
        </w:rPr>
        <w:t>(государственную централизованную автоматизированную</w:t>
      </w:r>
      <w:r w:rsidR="004D44FD" w:rsidRPr="004D44FD">
        <w:rPr>
          <w:rFonts w:ascii="Times New Roman" w:eastAsia="Calibri" w:hAnsi="Times New Roman" w:cs="Times New Roman"/>
          <w:i/>
          <w:sz w:val="28"/>
          <w:szCs w:val="28"/>
        </w:rPr>
        <w:t xml:space="preserve"> информационную </w:t>
      </w:r>
      <w:r w:rsidR="004D44FD" w:rsidRPr="00295200">
        <w:rPr>
          <w:rFonts w:ascii="Times New Roman" w:eastAsia="Calibri" w:hAnsi="Times New Roman" w:cs="Times New Roman"/>
          <w:i/>
          <w:spacing w:val="-4"/>
          <w:sz w:val="28"/>
          <w:szCs w:val="28"/>
        </w:rPr>
        <w:t>систему)</w:t>
      </w:r>
      <w:r w:rsidRPr="00295200">
        <w:rPr>
          <w:rFonts w:ascii="Times New Roman" w:eastAsia="Calibri" w:hAnsi="Times New Roman" w:cs="Times New Roman"/>
          <w:spacing w:val="-4"/>
          <w:sz w:val="30"/>
          <w:szCs w:val="30"/>
        </w:rPr>
        <w:t>. Активация личного кабинета происходит при первом входе в него.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Сегодня на портале более </w:t>
      </w:r>
      <w:r w:rsidRPr="004D44FD">
        <w:rPr>
          <w:rFonts w:ascii="Times New Roman" w:eastAsia="Calibri" w:hAnsi="Times New Roman" w:cs="Times New Roman"/>
          <w:b/>
          <w:sz w:val="30"/>
          <w:szCs w:val="30"/>
        </w:rPr>
        <w:t xml:space="preserve">250 тыс. 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активированных личных кабинетов. </w:t>
      </w:r>
    </w:p>
    <w:p w14:paraId="3A91DCF5" w14:textId="77777777" w:rsidR="008D4191" w:rsidRPr="00D16F37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D16F37">
        <w:rPr>
          <w:rFonts w:ascii="Times New Roman" w:eastAsia="Calibri" w:hAnsi="Times New Roman" w:cs="Times New Roman"/>
          <w:b/>
          <w:sz w:val="30"/>
          <w:szCs w:val="30"/>
        </w:rPr>
        <w:t>Ключевые возможности личных электронных кабинетов:</w:t>
      </w:r>
    </w:p>
    <w:p w14:paraId="08D66CE3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аутентификация по ID-карте, ключу ЭЦП</w:t>
      </w:r>
      <w:r w:rsidR="001045D4" w:rsidRPr="0029520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045D4" w:rsidRPr="00295200">
        <w:rPr>
          <w:rFonts w:ascii="Times New Roman" w:eastAsia="Calibri" w:hAnsi="Times New Roman" w:cs="Times New Roman"/>
          <w:i/>
          <w:sz w:val="28"/>
          <w:szCs w:val="28"/>
        </w:rPr>
        <w:t>(электронная цифровая подпись)</w:t>
      </w:r>
      <w:r w:rsidRPr="00295200">
        <w:rPr>
          <w:rFonts w:ascii="Times New Roman" w:eastAsia="Calibri" w:hAnsi="Times New Roman" w:cs="Times New Roman"/>
          <w:sz w:val="30"/>
          <w:szCs w:val="30"/>
        </w:rPr>
        <w:t xml:space="preserve">, номеру телефона, email, учетным записям в Google или </w:t>
      </w:r>
      <w:r w:rsidRPr="00295200">
        <w:rPr>
          <w:rFonts w:ascii="Times New Roman" w:eastAsia="Calibri" w:hAnsi="Times New Roman" w:cs="Times New Roman"/>
          <w:sz w:val="30"/>
          <w:szCs w:val="30"/>
          <w:lang w:val="en-US"/>
        </w:rPr>
        <w:t>Apple</w:t>
      </w:r>
      <w:r w:rsidRPr="00295200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251BF7B0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lastRenderedPageBreak/>
        <w:t>использование электронного кошелька для заказа и оплаты электронных услуг;</w:t>
      </w:r>
    </w:p>
    <w:p w14:paraId="3CF9EFC2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совершение комплексных платежей;</w:t>
      </w:r>
    </w:p>
    <w:p w14:paraId="5B6FB0A1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использование банковских карточек;</w:t>
      </w:r>
    </w:p>
    <w:p w14:paraId="66D7F172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настройка уведомлений (почта, СМС, мессенджеры);</w:t>
      </w:r>
    </w:p>
    <w:p w14:paraId="05567DE8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сервис электронной почты гражданина и юридического лица, который позволяет владельцам активированных личных кабинетов обмениваться информационными сообщениями и письмами;</w:t>
      </w:r>
    </w:p>
    <w:p w14:paraId="6228D870" w14:textId="77777777" w:rsidR="008D4191" w:rsidRPr="00295200" w:rsidRDefault="008D4191" w:rsidP="00295200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sz w:val="30"/>
          <w:szCs w:val="30"/>
        </w:rPr>
        <w:t>сервис электронного документооборота, который позволяет получать и отправлять корреспонденцию с использованием СМДО</w:t>
      </w:r>
      <w:r w:rsidR="001045D4" w:rsidRPr="0029520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045D4" w:rsidRPr="00295200">
        <w:rPr>
          <w:rFonts w:ascii="Times New Roman" w:eastAsia="Calibri" w:hAnsi="Times New Roman" w:cs="Times New Roman"/>
          <w:i/>
          <w:sz w:val="28"/>
          <w:szCs w:val="28"/>
        </w:rPr>
        <w:t>(система межведомственного электронного документооборота государственных органов)</w:t>
      </w:r>
      <w:r w:rsidRPr="0029520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54043281" w14:textId="77777777" w:rsidR="001045D4" w:rsidRPr="001045D4" w:rsidRDefault="001045D4" w:rsidP="001045D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045D4">
        <w:rPr>
          <w:rFonts w:ascii="Times New Roman" w:eastAsia="Calibri" w:hAnsi="Times New Roman" w:cs="Times New Roman"/>
          <w:sz w:val="30"/>
          <w:szCs w:val="30"/>
        </w:rPr>
        <w:t>Интерес  граждан, бизнес</w:t>
      </w:r>
      <w:r>
        <w:rPr>
          <w:rFonts w:ascii="Times New Roman" w:eastAsia="Calibri" w:hAnsi="Times New Roman" w:cs="Times New Roman"/>
          <w:sz w:val="30"/>
          <w:szCs w:val="30"/>
        </w:rPr>
        <w:t>-структур</w:t>
      </w:r>
      <w:r w:rsidRPr="001045D4">
        <w:rPr>
          <w:rFonts w:ascii="Times New Roman" w:eastAsia="Calibri" w:hAnsi="Times New Roman" w:cs="Times New Roman"/>
          <w:sz w:val="30"/>
          <w:szCs w:val="30"/>
        </w:rPr>
        <w:t xml:space="preserve"> и государственных организаций к использованию личных кабинетов на портале, получению услуг онлайн постоянно растет.</w:t>
      </w:r>
    </w:p>
    <w:p w14:paraId="40125555" w14:textId="77777777" w:rsidR="00F07E66" w:rsidRPr="008D4191" w:rsidRDefault="00F07E66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1A6068E2" w14:textId="77777777" w:rsidR="006F3238" w:rsidRPr="006223A5" w:rsidRDefault="006F3238" w:rsidP="00F07E66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223A5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7FA4791E" w14:textId="77777777" w:rsidR="001045D4" w:rsidRDefault="008D4191" w:rsidP="00F07E66">
      <w:pPr>
        <w:spacing w:after="12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Если в 2022 году через портал было оказано чуть больше </w:t>
      </w:r>
      <w:r w:rsidRPr="001045D4">
        <w:rPr>
          <w:rFonts w:ascii="Times New Roman" w:eastAsia="Calibri" w:hAnsi="Times New Roman" w:cs="Times New Roman"/>
          <w:b/>
          <w:i/>
          <w:sz w:val="28"/>
          <w:szCs w:val="28"/>
        </w:rPr>
        <w:t>76 млн</w:t>
      </w: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 услуг, то за 2023 год оказано порядка </w:t>
      </w:r>
      <w:r w:rsidRPr="001045D4">
        <w:rPr>
          <w:rFonts w:ascii="Times New Roman" w:eastAsia="Calibri" w:hAnsi="Times New Roman" w:cs="Times New Roman"/>
          <w:b/>
          <w:i/>
          <w:sz w:val="28"/>
          <w:szCs w:val="28"/>
        </w:rPr>
        <w:t>128 млн</w:t>
      </w: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 услуг. </w:t>
      </w:r>
    </w:p>
    <w:p w14:paraId="63C77DFD" w14:textId="77777777" w:rsidR="008D4191" w:rsidRPr="006F3238" w:rsidRDefault="008D4191" w:rsidP="00F07E66">
      <w:pPr>
        <w:spacing w:after="12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r w:rsidR="001045D4">
        <w:rPr>
          <w:rFonts w:ascii="Times New Roman" w:eastAsia="Calibri" w:hAnsi="Times New Roman" w:cs="Times New Roman"/>
          <w:i/>
          <w:sz w:val="28"/>
          <w:szCs w:val="28"/>
        </w:rPr>
        <w:t>2024</w:t>
      </w: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 году </w:t>
      </w:r>
      <w:r w:rsidRPr="001045D4">
        <w:rPr>
          <w:rFonts w:ascii="Times New Roman" w:eastAsia="Calibri" w:hAnsi="Times New Roman" w:cs="Times New Roman"/>
          <w:b/>
          <w:i/>
          <w:sz w:val="28"/>
          <w:szCs w:val="28"/>
        </w:rPr>
        <w:t>ежемесячное</w:t>
      </w:r>
      <w:r w:rsidRPr="006F3238">
        <w:rPr>
          <w:rFonts w:ascii="Times New Roman" w:eastAsia="Calibri" w:hAnsi="Times New Roman" w:cs="Times New Roman"/>
          <w:i/>
          <w:sz w:val="28"/>
          <w:szCs w:val="28"/>
        </w:rPr>
        <w:t xml:space="preserve"> количество оказываемых услуг – </w:t>
      </w:r>
      <w:r w:rsidRPr="001045D4">
        <w:rPr>
          <w:rFonts w:ascii="Times New Roman" w:eastAsia="Calibri" w:hAnsi="Times New Roman" w:cs="Times New Roman"/>
          <w:b/>
          <w:i/>
          <w:sz w:val="28"/>
          <w:szCs w:val="28"/>
        </w:rPr>
        <w:t>11,5 млн.</w:t>
      </w:r>
    </w:p>
    <w:p w14:paraId="77394A1E" w14:textId="77777777" w:rsidR="008D4191" w:rsidRPr="00F07E66" w:rsidRDefault="008D4191" w:rsidP="006F3238">
      <w:pPr>
        <w:spacing w:after="120" w:line="280" w:lineRule="exact"/>
        <w:ind w:firstLine="709"/>
        <w:contextualSpacing/>
        <w:jc w:val="both"/>
        <w:rPr>
          <w:rFonts w:ascii="Times New Roman" w:eastAsia="Calibri" w:hAnsi="Times New Roman" w:cs="Times New Roman"/>
          <w:bCs/>
          <w:i/>
          <w:sz w:val="30"/>
          <w:szCs w:val="30"/>
          <w:highlight w:val="yellow"/>
        </w:rPr>
      </w:pPr>
    </w:p>
    <w:p w14:paraId="6BDD60B9" w14:textId="77777777" w:rsidR="008D4191" w:rsidRPr="008D4191" w:rsidRDefault="008D4191" w:rsidP="006F3238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Среди новинок 2023 года </w:t>
      </w:r>
      <w:r w:rsidRPr="001045D4">
        <w:rPr>
          <w:rFonts w:ascii="Times New Roman" w:eastAsia="Calibri" w:hAnsi="Times New Roman" w:cs="Times New Roman"/>
          <w:sz w:val="30"/>
          <w:szCs w:val="30"/>
        </w:rPr>
        <w:t>востребованной стала</w:t>
      </w:r>
      <w:r w:rsidRPr="001045D4">
        <w:rPr>
          <w:rFonts w:ascii="Times New Roman" w:eastAsia="Calibri" w:hAnsi="Times New Roman" w:cs="Times New Roman"/>
          <w:b/>
          <w:sz w:val="30"/>
          <w:szCs w:val="30"/>
        </w:rPr>
        <w:t xml:space="preserve"> услуга по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>предоставлению сведений о правонарушениях.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Такого рода информация требуется, например, при трудоустройстве, в отношении самого себя или третьего лица (по доверенности).</w:t>
      </w:r>
    </w:p>
    <w:p w14:paraId="26D494EA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Еще одной популярной у пользователей стала </w:t>
      </w:r>
      <w:r w:rsidRPr="001045D4">
        <w:rPr>
          <w:rFonts w:ascii="Times New Roman" w:eastAsia="Calibri" w:hAnsi="Times New Roman" w:cs="Times New Roman"/>
          <w:b/>
          <w:sz w:val="30"/>
          <w:szCs w:val="30"/>
        </w:rPr>
        <w:t>услуга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>получения систематизированных сведений об автомобиле</w:t>
      </w:r>
      <w:r w:rsidRPr="001045D4">
        <w:rPr>
          <w:rFonts w:ascii="Times New Roman" w:eastAsia="Calibri" w:hAnsi="Times New Roman" w:cs="Times New Roman"/>
          <w:sz w:val="30"/>
          <w:szCs w:val="30"/>
        </w:rPr>
        <w:t>,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благодаря которой можно узнать о марке, номере, наличии страховки и техосмотра автомобиля, а также проверить, не находится ли автомобиль в розыске, получить сведения о дорожно-транспортном происшествии, включая сведения о второй стороне ДТП (пешеход, другой автомобиль или животное), сведения о повреждениях с приложением фотоснимков (при их наличии). </w:t>
      </w:r>
    </w:p>
    <w:p w14:paraId="4461AAA7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Во взаимодействии с Министерством внутренних дел Республики Беларусь в целях повышения безопасности дорожного движения появились новые электронные </w:t>
      </w:r>
      <w:r w:rsidRPr="0073278E">
        <w:rPr>
          <w:rFonts w:ascii="Times New Roman" w:eastAsia="Calibri" w:hAnsi="Times New Roman" w:cs="Times New Roman"/>
          <w:b/>
          <w:sz w:val="30"/>
          <w:szCs w:val="30"/>
        </w:rPr>
        <w:t>услуги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>о подтверждении факта выдачи водительского удостоверения и получении сведений об ограничении в праве управления транспортными средствами</w:t>
      </w:r>
      <w:r w:rsidRPr="0073278E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</w:p>
    <w:p w14:paraId="71DC93BE" w14:textId="77777777" w:rsidR="00DC21A3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По инициативе Министерства здравоохранения Республики Беларусь разработаны и предоставляются посредством ЕПЭУ гражданам и медицинским работникам электронные </w:t>
      </w:r>
      <w:r w:rsidRPr="0073278E">
        <w:rPr>
          <w:rFonts w:ascii="Times New Roman" w:eastAsia="Calibri" w:hAnsi="Times New Roman" w:cs="Times New Roman"/>
          <w:b/>
          <w:sz w:val="30"/>
          <w:szCs w:val="30"/>
        </w:rPr>
        <w:t>услуги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, предназначенные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 xml:space="preserve">для 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lastRenderedPageBreak/>
        <w:t xml:space="preserve">выявления факторов риска развития </w:t>
      </w:r>
      <w:r w:rsidRPr="0073278E">
        <w:rPr>
          <w:rFonts w:ascii="Times New Roman" w:eastAsia="Calibri" w:hAnsi="Times New Roman" w:cs="Times New Roman"/>
          <w:sz w:val="30"/>
          <w:szCs w:val="30"/>
        </w:rPr>
        <w:t>неинфекционных</w:t>
      </w:r>
      <w:r w:rsidRPr="008D4191">
        <w:rPr>
          <w:rFonts w:ascii="Times New Roman" w:eastAsia="Calibri" w:hAnsi="Times New Roman" w:cs="Times New Roman"/>
          <w:b/>
          <w:sz w:val="30"/>
          <w:szCs w:val="30"/>
        </w:rPr>
        <w:t xml:space="preserve"> заболеваний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системы кровообращения, онкологических заболеваний, хронических обструктивных заболеваний легких, сахарного диабета на основании анкетирования населения. </w:t>
      </w:r>
    </w:p>
    <w:p w14:paraId="361CE060" w14:textId="77777777" w:rsidR="0073278E" w:rsidRDefault="0073278E" w:rsidP="0073278E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CD8A290" w14:textId="77777777" w:rsidR="0073278E" w:rsidRPr="006223A5" w:rsidRDefault="0073278E" w:rsidP="0073278E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223A5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6DE12010" w14:textId="77777777" w:rsidR="008D4191" w:rsidRPr="0073278E" w:rsidRDefault="00CB5899" w:rsidP="0073278E">
      <w:pPr>
        <w:spacing w:after="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3278E">
        <w:rPr>
          <w:rFonts w:ascii="Times New Roman" w:eastAsia="Calibri" w:hAnsi="Times New Roman" w:cs="Times New Roman"/>
          <w:i/>
          <w:sz w:val="28"/>
          <w:szCs w:val="28"/>
        </w:rPr>
        <w:t>За 2023 год</w:t>
      </w:r>
      <w:r w:rsidR="008D4191" w:rsidRPr="0073278E">
        <w:rPr>
          <w:rFonts w:ascii="Times New Roman" w:eastAsia="Calibri" w:hAnsi="Times New Roman" w:cs="Times New Roman"/>
          <w:i/>
          <w:sz w:val="28"/>
          <w:szCs w:val="28"/>
        </w:rPr>
        <w:t xml:space="preserve"> пройдено порядка </w:t>
      </w:r>
      <w:r w:rsidR="008D4191" w:rsidRPr="0073278E">
        <w:rPr>
          <w:rFonts w:ascii="Times New Roman" w:eastAsia="Calibri" w:hAnsi="Times New Roman" w:cs="Times New Roman"/>
          <w:b/>
          <w:i/>
          <w:sz w:val="28"/>
          <w:szCs w:val="28"/>
        </w:rPr>
        <w:t>4 млн</w:t>
      </w:r>
      <w:r w:rsidR="008D4191" w:rsidRPr="0073278E">
        <w:rPr>
          <w:rFonts w:ascii="Times New Roman" w:eastAsia="Calibri" w:hAnsi="Times New Roman" w:cs="Times New Roman"/>
          <w:i/>
          <w:sz w:val="28"/>
          <w:szCs w:val="28"/>
        </w:rPr>
        <w:t xml:space="preserve"> электронных диспансеризаций. Востребованность услуг велика ввиду обязательной ежегодной диспансеризации взрослого населения Республики Беларусь как профилактики неинфекционных заболеваний и, как следствие, снижения уровня смертности.</w:t>
      </w:r>
    </w:p>
    <w:p w14:paraId="7097F707" w14:textId="77777777" w:rsidR="00F07E66" w:rsidRPr="00F07E66" w:rsidRDefault="00F07E66" w:rsidP="00F07E66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</w:p>
    <w:p w14:paraId="10ECB311" w14:textId="77777777" w:rsidR="0073278E" w:rsidRPr="0073278E" w:rsidRDefault="008D4191" w:rsidP="0073278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3278E">
        <w:rPr>
          <w:rFonts w:ascii="Times New Roman" w:eastAsia="Calibri" w:hAnsi="Times New Roman" w:cs="Times New Roman"/>
          <w:sz w:val="30"/>
          <w:szCs w:val="30"/>
        </w:rPr>
        <w:t>В 2024 г</w:t>
      </w:r>
      <w:r w:rsidR="0073278E">
        <w:rPr>
          <w:rFonts w:ascii="Times New Roman" w:eastAsia="Calibri" w:hAnsi="Times New Roman" w:cs="Times New Roman"/>
          <w:sz w:val="30"/>
          <w:szCs w:val="30"/>
        </w:rPr>
        <w:t>оду</w:t>
      </w:r>
      <w:r w:rsidRPr="0073278E">
        <w:rPr>
          <w:rFonts w:ascii="Times New Roman" w:eastAsia="Calibri" w:hAnsi="Times New Roman" w:cs="Times New Roman"/>
          <w:sz w:val="30"/>
          <w:szCs w:val="30"/>
        </w:rPr>
        <w:t xml:space="preserve"> на портале размещено более 60 новых </w:t>
      </w:r>
      <w:r w:rsidRPr="0073278E">
        <w:rPr>
          <w:rFonts w:ascii="Times New Roman" w:eastAsia="Calibri" w:hAnsi="Times New Roman" w:cs="Times New Roman"/>
          <w:b/>
          <w:sz w:val="30"/>
          <w:szCs w:val="30"/>
        </w:rPr>
        <w:t>сервисов в сфере социальной защиты, охраны природы, лесного хозяйства, фитосанитарного контрол</w:t>
      </w:r>
      <w:r w:rsidR="0073278E" w:rsidRPr="0073278E">
        <w:rPr>
          <w:rFonts w:ascii="Times New Roman" w:eastAsia="Calibri" w:hAnsi="Times New Roman" w:cs="Times New Roman"/>
          <w:b/>
          <w:sz w:val="30"/>
          <w:szCs w:val="30"/>
        </w:rPr>
        <w:t>я, охраны культурных ценностей</w:t>
      </w:r>
      <w:r w:rsidR="0073278E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639E5FD3" w14:textId="77777777" w:rsidR="0073278E" w:rsidRDefault="0073278E" w:rsidP="0073278E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DCF1AE3" w14:textId="77777777" w:rsidR="0073278E" w:rsidRPr="006223A5" w:rsidRDefault="0073278E" w:rsidP="0073278E">
      <w:pPr>
        <w:spacing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223A5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1D474C43" w14:textId="77777777" w:rsidR="00682AF8" w:rsidRDefault="0073278E" w:rsidP="00F07E66">
      <w:pPr>
        <w:spacing w:after="0" w:line="300" w:lineRule="exact"/>
        <w:ind w:left="708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Наприме</w:t>
      </w:r>
      <w:r w:rsidR="00682AF8">
        <w:rPr>
          <w:rFonts w:ascii="Times New Roman" w:eastAsia="Calibri" w:hAnsi="Times New Roman" w:cs="Times New Roman"/>
          <w:i/>
          <w:sz w:val="28"/>
          <w:szCs w:val="28"/>
        </w:rPr>
        <w:t xml:space="preserve">р, </w:t>
      </w:r>
      <w:r w:rsidR="00DC21A3" w:rsidRPr="00DC21A3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8D4191" w:rsidRPr="00DC21A3">
        <w:rPr>
          <w:rFonts w:ascii="Times New Roman" w:eastAsia="Calibri" w:hAnsi="Times New Roman" w:cs="Times New Roman"/>
          <w:i/>
          <w:sz w:val="28"/>
          <w:szCs w:val="28"/>
        </w:rPr>
        <w:t>ыдача справки</w:t>
      </w:r>
      <w:r w:rsidR="00682AF8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="008D4191" w:rsidRPr="00DC21A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534558FE" w14:textId="77777777" w:rsidR="008D4191" w:rsidRPr="00295200" w:rsidRDefault="008D4191" w:rsidP="00295200">
      <w:pPr>
        <w:pStyle w:val="ab"/>
        <w:numPr>
          <w:ilvl w:val="2"/>
          <w:numId w:val="10"/>
        </w:numPr>
        <w:spacing w:after="0" w:line="30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i/>
          <w:sz w:val="28"/>
          <w:szCs w:val="28"/>
        </w:rPr>
        <w:t>о состоянии на учете нуждающихся в улучшении жилищных условий;</w:t>
      </w:r>
    </w:p>
    <w:p w14:paraId="2673DA06" w14:textId="77777777" w:rsidR="008D4191" w:rsidRPr="00295200" w:rsidRDefault="008D4191" w:rsidP="00295200">
      <w:pPr>
        <w:pStyle w:val="ab"/>
        <w:numPr>
          <w:ilvl w:val="2"/>
          <w:numId w:val="10"/>
        </w:numPr>
        <w:spacing w:after="0" w:line="30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i/>
          <w:sz w:val="28"/>
          <w:szCs w:val="28"/>
        </w:rPr>
        <w:t>о предоставлении (непредоставлении) одноразовой субсидии на строительство (реконструкцию) или приобретение жилого помещения;</w:t>
      </w:r>
    </w:p>
    <w:p w14:paraId="457FD22D" w14:textId="77777777" w:rsidR="008D4191" w:rsidRPr="00295200" w:rsidRDefault="008D4191" w:rsidP="00295200">
      <w:pPr>
        <w:pStyle w:val="ab"/>
        <w:numPr>
          <w:ilvl w:val="2"/>
          <w:numId w:val="10"/>
        </w:numPr>
        <w:spacing w:after="0" w:line="30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i/>
          <w:sz w:val="28"/>
          <w:szCs w:val="28"/>
        </w:rPr>
        <w:t>о размере пенсии;</w:t>
      </w:r>
    </w:p>
    <w:p w14:paraId="53AED273" w14:textId="77777777" w:rsidR="008D4191" w:rsidRPr="00295200" w:rsidRDefault="008D4191" w:rsidP="00295200">
      <w:pPr>
        <w:pStyle w:val="ab"/>
        <w:numPr>
          <w:ilvl w:val="2"/>
          <w:numId w:val="10"/>
        </w:numPr>
        <w:spacing w:after="0" w:line="30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i/>
          <w:sz w:val="28"/>
          <w:szCs w:val="28"/>
        </w:rPr>
        <w:t>о регистрации гражданина в качестве безработного;</w:t>
      </w:r>
    </w:p>
    <w:p w14:paraId="74CC7844" w14:textId="77777777" w:rsidR="008D4191" w:rsidRPr="00295200" w:rsidRDefault="008D4191" w:rsidP="00295200">
      <w:pPr>
        <w:pStyle w:val="ab"/>
        <w:numPr>
          <w:ilvl w:val="2"/>
          <w:numId w:val="10"/>
        </w:numPr>
        <w:spacing w:after="0" w:line="30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95200">
        <w:rPr>
          <w:rFonts w:ascii="Times New Roman" w:eastAsia="Calibri" w:hAnsi="Times New Roman" w:cs="Times New Roman"/>
          <w:i/>
          <w:sz w:val="28"/>
          <w:szCs w:val="28"/>
        </w:rPr>
        <w:t>о предоставлении государственной адресной помощи</w:t>
      </w:r>
      <w:r w:rsidR="00DC21A3" w:rsidRPr="00295200">
        <w:rPr>
          <w:rFonts w:ascii="Times New Roman" w:eastAsia="Calibri" w:hAnsi="Times New Roman" w:cs="Times New Roman"/>
          <w:i/>
          <w:sz w:val="28"/>
          <w:szCs w:val="28"/>
        </w:rPr>
        <w:t xml:space="preserve"> и др.</w:t>
      </w:r>
    </w:p>
    <w:p w14:paraId="632EB785" w14:textId="77777777" w:rsidR="00DC21A3" w:rsidRDefault="00DC21A3" w:rsidP="00DC21A3">
      <w:p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14:paraId="12435C09" w14:textId="77777777" w:rsidR="00061675" w:rsidRPr="00061675" w:rsidRDefault="00061675" w:rsidP="00744E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61675">
        <w:rPr>
          <w:rFonts w:ascii="Times New Roman" w:eastAsia="Calibri" w:hAnsi="Times New Roman" w:cs="Times New Roman"/>
          <w:b/>
          <w:sz w:val="30"/>
          <w:szCs w:val="30"/>
          <w:u w:val="single"/>
        </w:rPr>
        <w:t>Перевод административных процедур в электронную форму</w:t>
      </w:r>
      <w:r w:rsidRPr="00061675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</w:t>
      </w:r>
    </w:p>
    <w:p w14:paraId="3D2E7C44" w14:textId="77777777" w:rsidR="00744E8E" w:rsidRPr="00744E8E" w:rsidRDefault="0073278E" w:rsidP="00744E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Ранее </w:t>
      </w:r>
      <w:r w:rsidR="008D4191" w:rsidRPr="00744E8E">
        <w:rPr>
          <w:rFonts w:ascii="Times New Roman" w:eastAsia="Calibri" w:hAnsi="Times New Roman" w:cs="Times New Roman"/>
          <w:sz w:val="30"/>
          <w:szCs w:val="30"/>
        </w:rPr>
        <w:t xml:space="preserve">количество видов электронных услуг на ЕПЭУ существенно превалировало над административными процедурами (далее – </w:t>
      </w:r>
      <w:r w:rsidR="008D4191" w:rsidRPr="00682AF8">
        <w:rPr>
          <w:rFonts w:ascii="Times New Roman" w:eastAsia="Calibri" w:hAnsi="Times New Roman" w:cs="Times New Roman"/>
          <w:b/>
          <w:sz w:val="30"/>
          <w:szCs w:val="30"/>
        </w:rPr>
        <w:t>АП</w:t>
      </w:r>
      <w:r w:rsidR="008D4191" w:rsidRPr="00744E8E">
        <w:rPr>
          <w:rFonts w:ascii="Times New Roman" w:eastAsia="Calibri" w:hAnsi="Times New Roman" w:cs="Times New Roman"/>
          <w:sz w:val="30"/>
          <w:szCs w:val="30"/>
        </w:rPr>
        <w:t xml:space="preserve">). </w:t>
      </w:r>
      <w:r w:rsidR="00682AF8">
        <w:rPr>
          <w:rFonts w:ascii="Times New Roman" w:eastAsia="Calibri" w:hAnsi="Times New Roman" w:cs="Times New Roman"/>
          <w:sz w:val="30"/>
          <w:szCs w:val="30"/>
        </w:rPr>
        <w:br/>
        <w:t>В 2022 году</w:t>
      </w:r>
      <w:r w:rsidR="00744E8E" w:rsidRPr="00744E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44E8E" w:rsidRPr="00682AF8">
        <w:rPr>
          <w:rFonts w:ascii="Times New Roman" w:eastAsia="Calibri" w:hAnsi="Times New Roman" w:cs="Times New Roman"/>
          <w:b/>
          <w:sz w:val="30"/>
          <w:szCs w:val="30"/>
        </w:rPr>
        <w:t xml:space="preserve">Президент </w:t>
      </w:r>
      <w:r w:rsidR="00682AF8" w:rsidRPr="00682AF8">
        <w:rPr>
          <w:rFonts w:ascii="Times New Roman" w:eastAsia="Calibri" w:hAnsi="Times New Roman" w:cs="Times New Roman"/>
          <w:b/>
          <w:sz w:val="30"/>
          <w:szCs w:val="30"/>
        </w:rPr>
        <w:t>А.Г.Лукашенко</w:t>
      </w:r>
      <w:r w:rsidR="00682AF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44E8E" w:rsidRPr="00744E8E">
        <w:rPr>
          <w:rFonts w:ascii="Times New Roman" w:eastAsia="Calibri" w:hAnsi="Times New Roman" w:cs="Times New Roman"/>
          <w:sz w:val="30"/>
          <w:szCs w:val="30"/>
        </w:rPr>
        <w:t xml:space="preserve">потребовал: </w:t>
      </w:r>
      <w:r w:rsidR="00744E8E" w:rsidRPr="00744E8E">
        <w:rPr>
          <w:rFonts w:ascii="Times New Roman" w:eastAsia="Calibri" w:hAnsi="Times New Roman" w:cs="Times New Roman"/>
          <w:b/>
          <w:i/>
          <w:sz w:val="30"/>
          <w:szCs w:val="30"/>
        </w:rPr>
        <w:t>«Д</w:t>
      </w:r>
      <w:r w:rsidR="00744E8E" w:rsidRPr="00744E8E">
        <w:rPr>
          <w:rFonts w:ascii="Times New Roman" w:eastAsia="Calibri" w:hAnsi="Times New Roman" w:cs="Times New Roman"/>
          <w:b/>
          <w:i/>
          <w:iCs/>
          <w:sz w:val="30"/>
          <w:szCs w:val="30"/>
        </w:rPr>
        <w:t>авайте пересмотрим сам перечень процедур: все ли они нужны или там есть устаревшие и неактуальные? И переводите их в электронный формат»</w:t>
      </w:r>
      <w:r w:rsidR="00744E8E" w:rsidRPr="00682AF8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  <w:r w:rsidR="00744E8E" w:rsidRPr="00744E8E">
        <w:rPr>
          <w:rFonts w:ascii="Times New Roman" w:eastAsia="Calibri" w:hAnsi="Times New Roman" w:cs="Times New Roman"/>
          <w:b/>
          <w:i/>
          <w:iCs/>
          <w:sz w:val="30"/>
          <w:szCs w:val="30"/>
        </w:rPr>
        <w:t> </w:t>
      </w:r>
    </w:p>
    <w:p w14:paraId="3B6222FB" w14:textId="77777777" w:rsidR="00682AF8" w:rsidRDefault="00744E8E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Т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еперь гораздо более активная работа идет именно над </w:t>
      </w:r>
      <w:r w:rsidR="008D4191" w:rsidRPr="00682AF8">
        <w:rPr>
          <w:rFonts w:ascii="Times New Roman" w:eastAsia="Calibri" w:hAnsi="Times New Roman" w:cs="Times New Roman"/>
          <w:b/>
          <w:sz w:val="30"/>
          <w:szCs w:val="30"/>
        </w:rPr>
        <w:t>переводом административных процедур в электронную форму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>. А это сотни и сотни разного рода взаимодействий как бизнес</w:t>
      </w:r>
      <w:r w:rsidR="00682AF8">
        <w:rPr>
          <w:rFonts w:ascii="Times New Roman" w:eastAsia="Calibri" w:hAnsi="Times New Roman" w:cs="Times New Roman"/>
          <w:sz w:val="30"/>
          <w:szCs w:val="30"/>
        </w:rPr>
        <w:t>а, так и граждан с государством.</w:t>
      </w:r>
    </w:p>
    <w:p w14:paraId="3EE4CEB3" w14:textId="77777777" w:rsidR="00682AF8" w:rsidRDefault="00682AF8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14:paraId="6ADA88DC" w14:textId="77777777" w:rsidR="00682AF8" w:rsidRPr="00C12BC2" w:rsidRDefault="00682AF8" w:rsidP="00C12BC2">
      <w:pPr>
        <w:spacing w:after="0" w:line="300" w:lineRule="exac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12BC2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5CC145F9" w14:textId="77777777" w:rsidR="008D4191" w:rsidRPr="00C12BC2" w:rsidRDefault="00682AF8" w:rsidP="00C12BC2">
      <w:pPr>
        <w:spacing w:after="0" w:line="30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12BC2">
        <w:rPr>
          <w:rFonts w:ascii="Times New Roman" w:eastAsia="Calibri" w:hAnsi="Times New Roman" w:cs="Times New Roman"/>
          <w:i/>
          <w:sz w:val="28"/>
          <w:szCs w:val="28"/>
        </w:rPr>
        <w:t>К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примеру: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постановка ребенка на очередь в детский сад;</w:t>
      </w:r>
      <w:r w:rsidR="00744E8E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назначение пособия по беременности и родам;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вырубка дерева под окном;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установка зарядных станций для электромобилей;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получение лицензий, сертификатов;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регистрация автомобилей, техосмотр;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предоставление субсидий, льготных кредитов на строительство;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согласование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перепланировки жилья;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назначение семейного капитала;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регистрация брака;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усыновление (удочерение);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регистрация охотничьих собак, ловчих птиц;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регистрация собак, кошек;</w:t>
      </w:r>
      <w:r w:rsidR="00DC21A3" w:rsidRPr="00C12BC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D4191" w:rsidRPr="00C12BC2">
        <w:rPr>
          <w:rFonts w:ascii="Times New Roman" w:eastAsia="Calibri" w:hAnsi="Times New Roman" w:cs="Times New Roman"/>
          <w:i/>
          <w:sz w:val="28"/>
          <w:szCs w:val="28"/>
        </w:rPr>
        <w:t>получение патента на изобретение – и многие другие.</w:t>
      </w:r>
    </w:p>
    <w:p w14:paraId="7DA64A94" w14:textId="77777777" w:rsidR="00682AF8" w:rsidRDefault="00682AF8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6F8809E5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>Перевод АП в электронный вид регулирует</w:t>
      </w:r>
      <w:r w:rsidR="00061675">
        <w:rPr>
          <w:rFonts w:ascii="Times New Roman" w:eastAsia="Calibri" w:hAnsi="Times New Roman" w:cs="Times New Roman"/>
          <w:sz w:val="30"/>
          <w:szCs w:val="30"/>
        </w:rPr>
        <w:t>,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в том числе</w:t>
      </w:r>
      <w:r w:rsidR="00061675">
        <w:rPr>
          <w:rFonts w:ascii="Times New Roman" w:eastAsia="Calibri" w:hAnsi="Times New Roman" w:cs="Times New Roman"/>
          <w:sz w:val="30"/>
          <w:szCs w:val="30"/>
        </w:rPr>
        <w:t>,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CB5899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распоряжение Премьер-министра Республики Беларусь от 27 апреля 2020 </w:t>
      </w:r>
      <w:r w:rsidR="00B45D7A" w:rsidRPr="00CB5899">
        <w:rPr>
          <w:rFonts w:ascii="Times New Roman" w:eastAsia="Calibri" w:hAnsi="Times New Roman" w:cs="Times New Roman"/>
          <w:spacing w:val="-6"/>
          <w:sz w:val="30"/>
          <w:szCs w:val="30"/>
        </w:rPr>
        <w:t>г.</w:t>
      </w:r>
      <w:r w:rsidR="00B45D7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061675">
        <w:rPr>
          <w:rFonts w:ascii="Times New Roman" w:eastAsia="Calibri" w:hAnsi="Times New Roman" w:cs="Times New Roman"/>
          <w:sz w:val="30"/>
          <w:szCs w:val="30"/>
        </w:rPr>
        <w:br/>
      </w:r>
      <w:r w:rsidR="00B45D7A">
        <w:rPr>
          <w:rFonts w:ascii="Times New Roman" w:eastAsia="Calibri" w:hAnsi="Times New Roman" w:cs="Times New Roman"/>
          <w:sz w:val="30"/>
          <w:szCs w:val="30"/>
        </w:rPr>
        <w:t>№</w:t>
      </w:r>
      <w:r w:rsidR="00061675">
        <w:rPr>
          <w:rFonts w:ascii="Times New Roman" w:eastAsia="Calibri" w:hAnsi="Times New Roman" w:cs="Times New Roman"/>
          <w:sz w:val="30"/>
          <w:szCs w:val="30"/>
        </w:rPr>
        <w:t> </w:t>
      </w:r>
      <w:r w:rsidR="00B45D7A">
        <w:rPr>
          <w:rFonts w:ascii="Times New Roman" w:eastAsia="Calibri" w:hAnsi="Times New Roman" w:cs="Times New Roman"/>
          <w:sz w:val="30"/>
          <w:szCs w:val="30"/>
        </w:rPr>
        <w:t>119р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, в котором определены конкретные АП для их цифровизации, установлены сроки и ответственные государственные органы. </w:t>
      </w:r>
    </w:p>
    <w:p w14:paraId="50F09964" w14:textId="77777777" w:rsidR="008D4191" w:rsidRPr="008D4191" w:rsidRDefault="00682AF8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 настоящее время д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ля граждан на </w:t>
      </w:r>
      <w:r w:rsidR="00D57DDB" w:rsidRPr="00D57DDB">
        <w:rPr>
          <w:rFonts w:ascii="Times New Roman" w:eastAsia="Calibri" w:hAnsi="Times New Roman" w:cs="Times New Roman"/>
          <w:sz w:val="30"/>
          <w:szCs w:val="30"/>
        </w:rPr>
        <w:t>ЕПЭУ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 доступно </w:t>
      </w:r>
      <w:r w:rsidR="008D4191" w:rsidRPr="00682AF8">
        <w:rPr>
          <w:rFonts w:ascii="Times New Roman" w:eastAsia="Calibri" w:hAnsi="Times New Roman" w:cs="Times New Roman"/>
          <w:b/>
          <w:sz w:val="30"/>
          <w:szCs w:val="30"/>
        </w:rPr>
        <w:t>149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 АП, для субъектов хозяйствования – </w:t>
      </w:r>
      <w:r w:rsidR="008D4191" w:rsidRPr="00682AF8">
        <w:rPr>
          <w:rFonts w:ascii="Times New Roman" w:eastAsia="Calibri" w:hAnsi="Times New Roman" w:cs="Times New Roman"/>
          <w:b/>
          <w:sz w:val="30"/>
          <w:szCs w:val="30"/>
        </w:rPr>
        <w:t>189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39396D44" w14:textId="77777777" w:rsidR="008D4191" w:rsidRPr="001808F1" w:rsidRDefault="00682AF8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CB5F13">
        <w:rPr>
          <w:rFonts w:ascii="Times New Roman" w:eastAsia="Calibri" w:hAnsi="Times New Roman" w:cs="Times New Roman"/>
          <w:sz w:val="30"/>
          <w:szCs w:val="30"/>
        </w:rPr>
        <w:t xml:space="preserve"> 2024 год</w:t>
      </w:r>
      <w:r>
        <w:rPr>
          <w:rFonts w:ascii="Times New Roman" w:eastAsia="Calibri" w:hAnsi="Times New Roman" w:cs="Times New Roman"/>
          <w:sz w:val="30"/>
          <w:szCs w:val="30"/>
        </w:rPr>
        <w:t>у д</w:t>
      </w:r>
      <w:r w:rsidR="00CB5F13" w:rsidRPr="00CB5F13">
        <w:rPr>
          <w:rFonts w:ascii="Times New Roman" w:eastAsia="Calibri" w:hAnsi="Times New Roman" w:cs="Times New Roman"/>
          <w:sz w:val="30"/>
          <w:szCs w:val="30"/>
        </w:rPr>
        <w:t xml:space="preserve">ля перевода в электронную форму </w:t>
      </w:r>
      <w:r w:rsidR="00CB5F13">
        <w:rPr>
          <w:rFonts w:ascii="Times New Roman" w:eastAsia="Calibri" w:hAnsi="Times New Roman" w:cs="Times New Roman"/>
          <w:sz w:val="30"/>
          <w:szCs w:val="30"/>
        </w:rPr>
        <w:t>определено</w:t>
      </w:r>
      <w:r w:rsidR="00CB5F13" w:rsidRPr="00CB5F1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D4191" w:rsidRPr="002E4F51">
        <w:rPr>
          <w:rFonts w:ascii="Times New Roman" w:eastAsia="Calibri" w:hAnsi="Times New Roman" w:cs="Times New Roman"/>
          <w:b/>
          <w:sz w:val="30"/>
          <w:szCs w:val="30"/>
        </w:rPr>
        <w:t>130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 АП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 В их числе одна из самых популярных процедур в </w:t>
      </w:r>
      <w:r>
        <w:rPr>
          <w:rFonts w:ascii="Times New Roman" w:eastAsia="Calibri" w:hAnsi="Times New Roman" w:cs="Times New Roman"/>
          <w:sz w:val="30"/>
          <w:szCs w:val="30"/>
        </w:rPr>
        <w:t>г.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Минске и регионах – </w:t>
      </w:r>
      <w:r w:rsidR="008D4191" w:rsidRPr="00682AF8">
        <w:rPr>
          <w:rFonts w:ascii="Times New Roman" w:eastAsia="Calibri" w:hAnsi="Times New Roman" w:cs="Times New Roman"/>
          <w:b/>
          <w:sz w:val="30"/>
          <w:szCs w:val="30"/>
        </w:rPr>
        <w:t>постановка на учет нуждающихся в улучшении жилищных условий</w:t>
      </w:r>
      <w:r w:rsidR="008D4191" w:rsidRPr="008D4191">
        <w:rPr>
          <w:rFonts w:ascii="Times New Roman" w:eastAsia="Calibri" w:hAnsi="Times New Roman" w:cs="Times New Roman"/>
          <w:sz w:val="30"/>
          <w:szCs w:val="30"/>
        </w:rPr>
        <w:t xml:space="preserve">. Кроме того, должны быть оцифрованы такие АП, как </w:t>
      </w:r>
      <w:r w:rsidR="008D4191" w:rsidRPr="00682AF8">
        <w:rPr>
          <w:rFonts w:ascii="Times New Roman" w:eastAsia="Calibri" w:hAnsi="Times New Roman" w:cs="Times New Roman"/>
          <w:sz w:val="30"/>
          <w:szCs w:val="30"/>
        </w:rPr>
        <w:t>снятие граждан с учета</w:t>
      </w:r>
      <w:r w:rsidR="007E232B">
        <w:rPr>
          <w:rFonts w:ascii="Times New Roman" w:eastAsia="Calibri" w:hAnsi="Times New Roman" w:cs="Times New Roman"/>
          <w:sz w:val="30"/>
          <w:szCs w:val="30"/>
        </w:rPr>
        <w:t>;</w:t>
      </w:r>
      <w:r w:rsidR="008D4191" w:rsidRPr="00682AF8">
        <w:rPr>
          <w:rFonts w:ascii="Times New Roman" w:eastAsia="Calibri" w:hAnsi="Times New Roman" w:cs="Times New Roman"/>
          <w:sz w:val="30"/>
          <w:szCs w:val="30"/>
        </w:rPr>
        <w:t xml:space="preserve"> освобождение граждан от платы за обслуживание лифтов</w:t>
      </w:r>
      <w:r w:rsidR="007E232B">
        <w:rPr>
          <w:rFonts w:ascii="Times New Roman" w:eastAsia="Calibri" w:hAnsi="Times New Roman" w:cs="Times New Roman"/>
          <w:sz w:val="30"/>
          <w:szCs w:val="30"/>
        </w:rPr>
        <w:t>;</w:t>
      </w:r>
      <w:r w:rsidR="008D4191" w:rsidRPr="00682AF8">
        <w:rPr>
          <w:rFonts w:ascii="Times New Roman" w:eastAsia="Calibri" w:hAnsi="Times New Roman" w:cs="Times New Roman"/>
          <w:sz w:val="30"/>
          <w:szCs w:val="30"/>
        </w:rPr>
        <w:t xml:space="preserve"> в</w:t>
      </w:r>
      <w:r w:rsidR="007E232B">
        <w:rPr>
          <w:rFonts w:ascii="Times New Roman" w:eastAsia="Calibri" w:hAnsi="Times New Roman" w:cs="Times New Roman"/>
          <w:sz w:val="30"/>
          <w:szCs w:val="30"/>
        </w:rPr>
        <w:t>ыдача справок о размере пособий;</w:t>
      </w:r>
      <w:r w:rsidR="008D4191" w:rsidRPr="00682AF8">
        <w:rPr>
          <w:rFonts w:ascii="Times New Roman" w:eastAsia="Calibri" w:hAnsi="Times New Roman" w:cs="Times New Roman"/>
          <w:sz w:val="30"/>
          <w:szCs w:val="30"/>
        </w:rPr>
        <w:t xml:space="preserve"> постановка детей на учет в детский с</w:t>
      </w:r>
      <w:r w:rsidR="007E232B">
        <w:rPr>
          <w:rFonts w:ascii="Times New Roman" w:eastAsia="Calibri" w:hAnsi="Times New Roman" w:cs="Times New Roman"/>
          <w:sz w:val="30"/>
          <w:szCs w:val="30"/>
        </w:rPr>
        <w:t>ад, граждан по месту пребывания;</w:t>
      </w:r>
      <w:r w:rsidR="008D4191" w:rsidRPr="00682AF8">
        <w:rPr>
          <w:rFonts w:ascii="Times New Roman" w:eastAsia="Calibri" w:hAnsi="Times New Roman" w:cs="Times New Roman"/>
          <w:sz w:val="30"/>
          <w:szCs w:val="30"/>
        </w:rPr>
        <w:t xml:space="preserve"> обмен водительского удостоверения, регистрация и снятие с учета транспортных средств и пр.</w:t>
      </w:r>
    </w:p>
    <w:p w14:paraId="6B219EAB" w14:textId="77777777" w:rsidR="00061675" w:rsidRDefault="00061675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14:paraId="03D10594" w14:textId="77777777" w:rsidR="00061675" w:rsidRPr="00061675" w:rsidRDefault="00061675" w:rsidP="00061675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u w:val="single"/>
        </w:rPr>
      </w:pPr>
      <w:r w:rsidRPr="00061675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Доступ к услугам, использование </w:t>
      </w:r>
      <w:r w:rsidRPr="00061675">
        <w:rPr>
          <w:rFonts w:ascii="Times New Roman" w:eastAsia="Calibri" w:hAnsi="Times New Roman" w:cs="Times New Roman"/>
          <w:b/>
          <w:sz w:val="30"/>
          <w:szCs w:val="30"/>
          <w:u w:val="single"/>
          <w:lang w:val="en-US"/>
        </w:rPr>
        <w:t>ID</w:t>
      </w:r>
      <w:r w:rsidRPr="00061675">
        <w:rPr>
          <w:rFonts w:ascii="Times New Roman" w:eastAsia="Calibri" w:hAnsi="Times New Roman" w:cs="Times New Roman"/>
          <w:b/>
          <w:sz w:val="30"/>
          <w:szCs w:val="30"/>
          <w:u w:val="single"/>
        </w:rPr>
        <w:t>-карты, мобильное приложение «Е-Паслуга»</w:t>
      </w:r>
    </w:p>
    <w:p w14:paraId="04CFB132" w14:textId="77777777" w:rsidR="008D4191" w:rsidRPr="00061675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1675">
        <w:rPr>
          <w:rFonts w:ascii="Times New Roman" w:eastAsia="Calibri" w:hAnsi="Times New Roman" w:cs="Times New Roman"/>
          <w:sz w:val="30"/>
          <w:szCs w:val="30"/>
        </w:rPr>
        <w:t xml:space="preserve">Доступ к большинству электронных сервисов на </w:t>
      </w:r>
      <w:r w:rsidR="00D57DDB" w:rsidRPr="00061675">
        <w:rPr>
          <w:rFonts w:ascii="Times New Roman" w:eastAsia="Calibri" w:hAnsi="Times New Roman" w:cs="Times New Roman"/>
          <w:sz w:val="30"/>
          <w:szCs w:val="30"/>
        </w:rPr>
        <w:t>ЕПЭУ</w:t>
      </w:r>
      <w:r w:rsidRPr="00061675">
        <w:rPr>
          <w:rFonts w:ascii="Times New Roman" w:eastAsia="Calibri" w:hAnsi="Times New Roman" w:cs="Times New Roman"/>
          <w:sz w:val="30"/>
          <w:szCs w:val="30"/>
        </w:rPr>
        <w:t xml:space="preserve"> требует однозначной строгой</w:t>
      </w:r>
      <w:r w:rsidRPr="00682AF8">
        <w:rPr>
          <w:rFonts w:ascii="Times New Roman" w:eastAsia="Calibri" w:hAnsi="Times New Roman" w:cs="Times New Roman"/>
          <w:b/>
          <w:sz w:val="30"/>
          <w:szCs w:val="30"/>
        </w:rPr>
        <w:t xml:space="preserve"> идентификации пользователя</w:t>
      </w:r>
      <w:r w:rsidRPr="00061675">
        <w:rPr>
          <w:rFonts w:ascii="Times New Roman" w:eastAsia="Calibri" w:hAnsi="Times New Roman" w:cs="Times New Roman"/>
          <w:sz w:val="30"/>
          <w:szCs w:val="30"/>
        </w:rPr>
        <w:t>,</w:t>
      </w:r>
      <w:r w:rsidRPr="00682AF8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061675">
        <w:rPr>
          <w:rFonts w:ascii="Times New Roman" w:eastAsia="Calibri" w:hAnsi="Times New Roman" w:cs="Times New Roman"/>
          <w:sz w:val="30"/>
          <w:szCs w:val="30"/>
        </w:rPr>
        <w:t>которая возможна при наличии электронной цифровой подписи или ID-карты.</w:t>
      </w:r>
    </w:p>
    <w:p w14:paraId="2ECD8802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Использование </w:t>
      </w:r>
      <w:r w:rsidRPr="00061675">
        <w:rPr>
          <w:rFonts w:ascii="Times New Roman" w:eastAsia="Calibri" w:hAnsi="Times New Roman" w:cs="Times New Roman"/>
          <w:b/>
          <w:sz w:val="30"/>
          <w:szCs w:val="30"/>
        </w:rPr>
        <w:t>ID-карт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позволяет автоматизировать процедуру идентификации личности, что также способствует развитию электронных сервисов. Пользователь может авторизоваться с помощью ID-карты на ЕПЭУ, получить доступ к своему личному кабинету и заказать услугу, не выходя из дома (онлайн), так как ID-карта является не только удостоверением личности, но и носителем двух приложений: идентификационного и электронной цифровой подписи.</w:t>
      </w:r>
    </w:p>
    <w:p w14:paraId="1DE77B16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Вместе с тем, при использовании ID-карты необходимо дополнительное устройство, позволяющее </w:t>
      </w:r>
      <w:r w:rsidRPr="00D55412">
        <w:rPr>
          <w:rFonts w:ascii="Times New Roman" w:eastAsia="Calibri" w:hAnsi="Times New Roman" w:cs="Times New Roman"/>
          <w:sz w:val="30"/>
          <w:szCs w:val="30"/>
        </w:rPr>
        <w:t xml:space="preserve">авторизационные данные с ID-карты передать на персональный компьютер – это </w:t>
      </w:r>
      <w:r w:rsidRPr="00061675">
        <w:rPr>
          <w:rFonts w:ascii="Times New Roman" w:eastAsia="Calibri" w:hAnsi="Times New Roman" w:cs="Times New Roman"/>
          <w:b/>
          <w:sz w:val="30"/>
          <w:szCs w:val="30"/>
        </w:rPr>
        <w:t>считыватель</w:t>
      </w:r>
      <w:r w:rsidRPr="00D55412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5469C3F9" w14:textId="77777777" w:rsidR="008D4191" w:rsidRPr="00CB5F13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CB5F13">
        <w:rPr>
          <w:rFonts w:ascii="Times New Roman" w:eastAsia="Calibri" w:hAnsi="Times New Roman" w:cs="Times New Roman"/>
          <w:b/>
          <w:sz w:val="30"/>
          <w:szCs w:val="30"/>
        </w:rPr>
        <w:t>Чтобы упростить процедуру авторизации по ID-карте и получить доступ к электронным услугам</w:t>
      </w:r>
      <w:r w:rsidRPr="001D0E5D">
        <w:rPr>
          <w:rFonts w:ascii="Times New Roman" w:eastAsia="Calibri" w:hAnsi="Times New Roman" w:cs="Times New Roman"/>
          <w:b/>
          <w:sz w:val="30"/>
          <w:szCs w:val="30"/>
        </w:rPr>
        <w:t xml:space="preserve">, </w:t>
      </w:r>
      <w:r w:rsidRPr="00D55412">
        <w:rPr>
          <w:rFonts w:ascii="Times New Roman" w:eastAsia="Calibri" w:hAnsi="Times New Roman" w:cs="Times New Roman"/>
          <w:b/>
          <w:sz w:val="30"/>
          <w:szCs w:val="30"/>
        </w:rPr>
        <w:t>НЦЭУ</w:t>
      </w:r>
      <w:r w:rsidRPr="00CB5F13">
        <w:rPr>
          <w:rFonts w:ascii="Times New Roman" w:eastAsia="Calibri" w:hAnsi="Times New Roman" w:cs="Times New Roman"/>
          <w:b/>
          <w:sz w:val="30"/>
          <w:szCs w:val="30"/>
        </w:rPr>
        <w:t xml:space="preserve"> разработано мобильное приложение «Е-Паслуга», в котором считывателем является мобильный телефон пользователя.</w:t>
      </w:r>
    </w:p>
    <w:p w14:paraId="788FFE25" w14:textId="77777777" w:rsidR="00026BA8" w:rsidRPr="00026BA8" w:rsidRDefault="00026BA8" w:rsidP="00026B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026BA8">
        <w:rPr>
          <w:rFonts w:ascii="Times New Roman" w:eastAsia="Calibri" w:hAnsi="Times New Roman" w:cs="Times New Roman"/>
          <w:bCs/>
          <w:sz w:val="30"/>
          <w:szCs w:val="30"/>
        </w:rPr>
        <w:t xml:space="preserve">Распространяется мобильное приложение «Е-Паслуга» </w:t>
      </w:r>
      <w:r w:rsidRPr="00026BA8">
        <w:rPr>
          <w:rFonts w:ascii="Times New Roman" w:eastAsia="Calibri" w:hAnsi="Times New Roman" w:cs="Times New Roman"/>
          <w:b/>
          <w:bCs/>
          <w:sz w:val="30"/>
          <w:szCs w:val="30"/>
        </w:rPr>
        <w:t>бесплатно</w:t>
      </w:r>
      <w:r w:rsidRPr="00026BA8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4715D7B6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>Для использования «Е-Паслуга» необходимы смартфон с функцией NFC</w:t>
      </w:r>
      <w:r w:rsidR="00D5541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55412" w:rsidRPr="00D55412">
        <w:rPr>
          <w:rFonts w:ascii="Times New Roman" w:eastAsia="Calibri" w:hAnsi="Times New Roman" w:cs="Times New Roman"/>
          <w:i/>
          <w:sz w:val="28"/>
          <w:szCs w:val="28"/>
        </w:rPr>
        <w:t xml:space="preserve">(технология, позволяющая устройствам, находящимся близко друг к другу, </w:t>
      </w:r>
      <w:r w:rsidR="00D55412" w:rsidRPr="00D55412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обмениваться данными без проводов, подключения к Сети или сопряжения по </w:t>
      </w:r>
      <w:r w:rsidR="00D55412" w:rsidRPr="00D55412">
        <w:rPr>
          <w:rFonts w:ascii="Times New Roman" w:eastAsia="Calibri" w:hAnsi="Times New Roman" w:cs="Times New Roman"/>
          <w:i/>
          <w:sz w:val="28"/>
          <w:szCs w:val="28"/>
          <w:lang w:val="en-US"/>
        </w:rPr>
        <w:t>Bluetooth</w:t>
      </w:r>
      <w:r w:rsidR="00D55412" w:rsidRPr="00D55412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 и ID-карта. Приложите ID-карту к тыльной стороне смартфона, введите PIN 1 – и зарегистрируйте свой личный кабинет на </w:t>
      </w:r>
      <w:r w:rsidR="003061A6">
        <w:rPr>
          <w:rFonts w:ascii="Times New Roman" w:eastAsia="Calibri" w:hAnsi="Times New Roman" w:cs="Times New Roman"/>
          <w:sz w:val="30"/>
          <w:szCs w:val="30"/>
        </w:rPr>
        <w:t>«</w:t>
      </w:r>
      <w:r w:rsidRPr="008D4191">
        <w:rPr>
          <w:rFonts w:ascii="Times New Roman" w:eastAsia="Calibri" w:hAnsi="Times New Roman" w:cs="Times New Roman"/>
          <w:sz w:val="30"/>
          <w:szCs w:val="30"/>
        </w:rPr>
        <w:t>Е-Паслуге</w:t>
      </w:r>
      <w:r w:rsidR="003061A6">
        <w:rPr>
          <w:rFonts w:ascii="Times New Roman" w:eastAsia="Calibri" w:hAnsi="Times New Roman" w:cs="Times New Roman"/>
          <w:sz w:val="30"/>
          <w:szCs w:val="30"/>
        </w:rPr>
        <w:t>»</w:t>
      </w:r>
      <w:r w:rsidRPr="008D419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2C014E24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>Защита передаваемых через м</w:t>
      </w:r>
      <w:r w:rsidRPr="008D4191">
        <w:rPr>
          <w:rFonts w:ascii="Times New Roman" w:eastAsia="Times New Roman" w:hAnsi="Times New Roman" w:cs="Times New Roman"/>
          <w:sz w:val="30"/>
          <w:szCs w:val="30"/>
        </w:rPr>
        <w:t xml:space="preserve">обильное приложение «Е-Паслуга» данных, в том числе </w:t>
      </w:r>
      <w:r w:rsidR="003061A6">
        <w:rPr>
          <w:rFonts w:ascii="Times New Roman" w:eastAsia="Times New Roman" w:hAnsi="Times New Roman" w:cs="Times New Roman"/>
          <w:sz w:val="30"/>
          <w:szCs w:val="30"/>
        </w:rPr>
        <w:t>персональных, обеспечена</w:t>
      </w:r>
      <w:r w:rsidRPr="008D4191">
        <w:rPr>
          <w:rFonts w:ascii="Times New Roman" w:eastAsia="Times New Roman" w:hAnsi="Times New Roman" w:cs="Times New Roman"/>
          <w:sz w:val="30"/>
          <w:szCs w:val="30"/>
        </w:rPr>
        <w:t xml:space="preserve"> через терминальный режим работы с использованием криптографических преобразований в соответствии с регламентирующими стандартами Республики Беларусь.</w:t>
      </w:r>
    </w:p>
    <w:p w14:paraId="491F7991" w14:textId="77777777" w:rsidR="008D4191" w:rsidRP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>Пользователь, активировавший ранее личный кабинет на стационарном компьютере</w:t>
      </w:r>
      <w:r w:rsidR="00760020">
        <w:rPr>
          <w:rFonts w:ascii="Times New Roman" w:eastAsia="Calibri" w:hAnsi="Times New Roman" w:cs="Times New Roman"/>
          <w:sz w:val="30"/>
          <w:szCs w:val="30"/>
        </w:rPr>
        <w:t xml:space="preserve"> (э</w:t>
      </w:r>
      <w:r w:rsidR="00760020" w:rsidRPr="00760020">
        <w:rPr>
          <w:rFonts w:ascii="Times New Roman" w:eastAsia="Calibri" w:hAnsi="Times New Roman" w:cs="Times New Roman"/>
          <w:sz w:val="30"/>
          <w:szCs w:val="30"/>
        </w:rPr>
        <w:t xml:space="preserve">то может быть кабинет гражданина или кабинет юридического лица) </w:t>
      </w: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автоматически авторизуется в нем </w:t>
      </w:r>
      <w:r w:rsidR="00D55412">
        <w:rPr>
          <w:rFonts w:ascii="Times New Roman" w:eastAsia="Calibri" w:hAnsi="Times New Roman" w:cs="Times New Roman"/>
          <w:sz w:val="30"/>
          <w:szCs w:val="30"/>
        </w:rPr>
        <w:br/>
      </w:r>
      <w:r w:rsidRPr="008D4191">
        <w:rPr>
          <w:rFonts w:ascii="Times New Roman" w:eastAsia="Calibri" w:hAnsi="Times New Roman" w:cs="Times New Roman"/>
          <w:sz w:val="30"/>
          <w:szCs w:val="30"/>
        </w:rPr>
        <w:t>и на «Е-Паслуга».</w:t>
      </w:r>
    </w:p>
    <w:p w14:paraId="57879C3F" w14:textId="77777777" w:rsidR="008D4191" w:rsidRPr="00D55412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D55412">
        <w:rPr>
          <w:rFonts w:ascii="Times New Roman" w:eastAsia="Calibri" w:hAnsi="Times New Roman" w:cs="Times New Roman"/>
          <w:b/>
          <w:sz w:val="30"/>
          <w:szCs w:val="30"/>
        </w:rPr>
        <w:t xml:space="preserve">Стать пользователем «Е-Паслуга» можно и не имея ID-карты: авторизуйтесь по номеру телефона, email, учетным записям в Google или </w:t>
      </w:r>
      <w:r w:rsidRPr="00D55412">
        <w:rPr>
          <w:rFonts w:ascii="Times New Roman" w:eastAsia="Calibri" w:hAnsi="Times New Roman" w:cs="Times New Roman"/>
          <w:b/>
          <w:sz w:val="30"/>
          <w:szCs w:val="30"/>
          <w:lang w:val="en-US"/>
        </w:rPr>
        <w:t>Apple</w:t>
      </w:r>
      <w:r w:rsidRPr="00D55412">
        <w:rPr>
          <w:rFonts w:ascii="Times New Roman" w:eastAsia="Calibri" w:hAnsi="Times New Roman" w:cs="Times New Roman"/>
          <w:b/>
          <w:sz w:val="30"/>
          <w:szCs w:val="30"/>
        </w:rPr>
        <w:t>.</w:t>
      </w:r>
    </w:p>
    <w:p w14:paraId="0881FE4C" w14:textId="77777777" w:rsidR="008D4191" w:rsidRDefault="008D4191" w:rsidP="008D41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en-US"/>
        </w:rPr>
      </w:pPr>
      <w:r w:rsidRPr="008D4191">
        <w:rPr>
          <w:rFonts w:ascii="Times New Roman" w:eastAsia="Calibri" w:hAnsi="Times New Roman" w:cs="Times New Roman"/>
          <w:sz w:val="30"/>
          <w:szCs w:val="30"/>
        </w:rPr>
        <w:t xml:space="preserve">Мобильное приложение «Е-Паслуга» доступно для использования физическими лицами пока только для системы </w:t>
      </w:r>
      <w:r w:rsidRPr="008D4191">
        <w:rPr>
          <w:rFonts w:ascii="Times New Roman" w:eastAsia="Calibri" w:hAnsi="Times New Roman" w:cs="Times New Roman"/>
          <w:sz w:val="30"/>
          <w:szCs w:val="30"/>
          <w:lang w:val="en-US"/>
        </w:rPr>
        <w:t>Android</w:t>
      </w:r>
      <w:r w:rsidRPr="008D4191">
        <w:rPr>
          <w:rFonts w:ascii="Times New Roman" w:eastAsia="Calibri" w:hAnsi="Times New Roman" w:cs="Times New Roman"/>
          <w:sz w:val="30"/>
          <w:szCs w:val="30"/>
        </w:rPr>
        <w:t>. Скачать</w:t>
      </w:r>
      <w:r w:rsidRPr="008D4191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8D4191">
        <w:rPr>
          <w:rFonts w:ascii="Times New Roman" w:eastAsia="Calibri" w:hAnsi="Times New Roman" w:cs="Times New Roman"/>
          <w:sz w:val="30"/>
          <w:szCs w:val="30"/>
        </w:rPr>
        <w:t>приложение</w:t>
      </w:r>
      <w:r w:rsidRPr="008D4191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8D4191">
        <w:rPr>
          <w:rFonts w:ascii="Times New Roman" w:eastAsia="Calibri" w:hAnsi="Times New Roman" w:cs="Times New Roman"/>
          <w:sz w:val="30"/>
          <w:szCs w:val="30"/>
        </w:rPr>
        <w:t>можно</w:t>
      </w:r>
      <w:r w:rsidRPr="00300DB5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8D4191">
        <w:rPr>
          <w:rFonts w:ascii="Times New Roman" w:eastAsia="Calibri" w:hAnsi="Times New Roman" w:cs="Times New Roman"/>
          <w:sz w:val="30"/>
          <w:szCs w:val="30"/>
        </w:rPr>
        <w:t>в</w:t>
      </w:r>
      <w:r w:rsidRPr="00300DB5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Google Play, Huawei AppGallery, Android RuStore.</w:t>
      </w:r>
    </w:p>
    <w:p w14:paraId="7E05622D" w14:textId="77777777" w:rsidR="00CA1CEB" w:rsidRDefault="00CA1CEB" w:rsidP="00CA1CE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****</w:t>
      </w:r>
    </w:p>
    <w:p w14:paraId="2F945DDF" w14:textId="77777777" w:rsidR="00640F76" w:rsidRPr="007F5065" w:rsidRDefault="00640F76" w:rsidP="00640F7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640F76">
        <w:rPr>
          <w:rFonts w:ascii="Times New Roman" w:eastAsia="Calibri" w:hAnsi="Times New Roman" w:cs="Times New Roman"/>
          <w:bCs/>
          <w:sz w:val="30"/>
          <w:szCs w:val="30"/>
        </w:rPr>
        <w:t>Как заявил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640F76">
        <w:rPr>
          <w:rFonts w:ascii="Times New Roman" w:eastAsia="Calibri" w:hAnsi="Times New Roman" w:cs="Times New Roman"/>
          <w:b/>
          <w:bCs/>
          <w:sz w:val="30"/>
          <w:szCs w:val="30"/>
        </w:rPr>
        <w:t>Глава государства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CB5F13">
        <w:rPr>
          <w:rFonts w:ascii="Times New Roman" w:eastAsia="Calibri" w:hAnsi="Times New Roman" w:cs="Times New Roman"/>
          <w:bCs/>
          <w:sz w:val="30"/>
          <w:szCs w:val="30"/>
        </w:rPr>
        <w:t>10 июня 2022 г. на республиканском семинаре-совещании «Актуализация методов и форм работы с населением на местном уровне»</w:t>
      </w:r>
      <w:r w:rsidR="003061A6">
        <w:rPr>
          <w:rFonts w:ascii="Times New Roman" w:eastAsia="Calibri" w:hAnsi="Times New Roman" w:cs="Times New Roman"/>
          <w:bCs/>
          <w:sz w:val="30"/>
          <w:szCs w:val="30"/>
        </w:rPr>
        <w:t>: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640F76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«</w:t>
      </w:r>
      <w:r w:rsidRPr="00640F76">
        <w:rPr>
          <w:rFonts w:ascii="Times New Roman" w:hAnsi="Times New Roman"/>
          <w:b/>
          <w:i/>
          <w:sz w:val="30"/>
          <w:szCs w:val="30"/>
        </w:rPr>
        <w:t>Мы работаем с населением всегда, независимо от наличия или отсутствия прямых контактов с жителями своих районов, городов, сел, улиц. Мы сами с вами население. И вы знаете, какие результаты нашей с вами работы создают благоприятную атмосферу в обществе в целом, а какие формируют в государстве политические риски»</w:t>
      </w:r>
      <w:r w:rsidRPr="007F5065">
        <w:rPr>
          <w:rFonts w:ascii="Times New Roman" w:hAnsi="Times New Roman"/>
          <w:sz w:val="30"/>
          <w:szCs w:val="30"/>
        </w:rPr>
        <w:t>.</w:t>
      </w:r>
    </w:p>
    <w:p w14:paraId="69E201DC" w14:textId="77777777" w:rsidR="001D0E5D" w:rsidRDefault="001D0E5D" w:rsidP="001D0E5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****</w:t>
      </w:r>
    </w:p>
    <w:p w14:paraId="1E6E4A90" w14:textId="77777777" w:rsidR="001D0E5D" w:rsidRPr="001D0E5D" w:rsidRDefault="00304017" w:rsidP="001D0E5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В</w:t>
      </w:r>
      <w:r w:rsidR="001D0E5D" w:rsidRPr="001D0E5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идеоролики 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НЦЭУ </w:t>
      </w:r>
      <w:r w:rsidR="001D0E5D" w:rsidRPr="001D0E5D">
        <w:rPr>
          <w:rFonts w:ascii="Times New Roman" w:hAnsi="Times New Roman" w:cs="Times New Roman"/>
          <w:b/>
          <w:color w:val="000000"/>
          <w:sz w:val="30"/>
          <w:szCs w:val="30"/>
        </w:rPr>
        <w:t>о мобильном приложении «Е-Паслуга»</w:t>
      </w:r>
    </w:p>
    <w:p w14:paraId="082F3089" w14:textId="77777777" w:rsidR="00304017" w:rsidRPr="00304017" w:rsidRDefault="00304017" w:rsidP="003040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-8"/>
          <w:sz w:val="24"/>
          <w:szCs w:val="30"/>
        </w:rPr>
      </w:pP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https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://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nces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.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by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/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wp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-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content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/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uploads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/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video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/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E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-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Pasluga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_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compressed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.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  <w:lang w:val="en-US"/>
        </w:rPr>
        <w:t>mp</w:t>
      </w:r>
      <w:r w:rsidRPr="00304017">
        <w:rPr>
          <w:rFonts w:ascii="Times New Roman" w:hAnsi="Times New Roman" w:cs="Times New Roman"/>
          <w:i/>
          <w:spacing w:val="-8"/>
          <w:sz w:val="24"/>
          <w:szCs w:val="30"/>
        </w:rPr>
        <w:t>4</w:t>
      </w:r>
      <w:r w:rsidRPr="00304017">
        <w:rPr>
          <w:rStyle w:val="cef1edeee2edeee9f8f0e8f4f2e0e1e7e0f6e0"/>
          <w:spacing w:val="-8"/>
          <w:sz w:val="24"/>
          <w:szCs w:val="30"/>
        </w:rPr>
        <w:t xml:space="preserve"> </w:t>
      </w:r>
      <w:r w:rsidR="00026BA8">
        <w:rPr>
          <w:rStyle w:val="cef1edeee2edeee9f8f0e8f4f2e0e1e7e0f6e0"/>
          <w:spacing w:val="-8"/>
          <w:sz w:val="24"/>
          <w:szCs w:val="30"/>
        </w:rPr>
        <w:t xml:space="preserve"> </w:t>
      </w:r>
      <w:r w:rsidRPr="00304017">
        <w:rPr>
          <w:rStyle w:val="cef1edeee2edeee9f8f0e8f4f2e0e1e7e0f6e0"/>
          <w:spacing w:val="-8"/>
          <w:sz w:val="24"/>
          <w:szCs w:val="30"/>
        </w:rPr>
        <w:t>(хронометраж 02:11 мин.);</w:t>
      </w:r>
    </w:p>
    <w:p w14:paraId="1565B06B" w14:textId="77777777" w:rsidR="00304017" w:rsidRPr="00F40130" w:rsidRDefault="00304017" w:rsidP="003040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30"/>
        </w:rPr>
      </w:pP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https</w:t>
      </w:r>
      <w:r w:rsidRPr="00F40130">
        <w:rPr>
          <w:rFonts w:ascii="Times New Roman" w:hAnsi="Times New Roman" w:cs="Times New Roman"/>
          <w:i/>
          <w:sz w:val="24"/>
          <w:szCs w:val="30"/>
        </w:rPr>
        <w:t>://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nces</w:t>
      </w:r>
      <w:r w:rsidRPr="00F40130">
        <w:rPr>
          <w:rFonts w:ascii="Times New Roman" w:hAnsi="Times New Roman" w:cs="Times New Roman"/>
          <w:i/>
          <w:sz w:val="24"/>
          <w:szCs w:val="30"/>
        </w:rPr>
        <w:t>.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by</w:t>
      </w:r>
      <w:r w:rsidRPr="00F40130">
        <w:rPr>
          <w:rFonts w:ascii="Times New Roman" w:hAnsi="Times New Roman" w:cs="Times New Roman"/>
          <w:i/>
          <w:sz w:val="24"/>
          <w:szCs w:val="30"/>
        </w:rPr>
        <w:t>/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wp</w:t>
      </w:r>
      <w:r w:rsidRPr="00F40130">
        <w:rPr>
          <w:rFonts w:ascii="Times New Roman" w:hAnsi="Times New Roman" w:cs="Times New Roman"/>
          <w:i/>
          <w:sz w:val="24"/>
          <w:szCs w:val="30"/>
        </w:rPr>
        <w:t>-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content</w:t>
      </w:r>
      <w:r w:rsidRPr="00F40130">
        <w:rPr>
          <w:rFonts w:ascii="Times New Roman" w:hAnsi="Times New Roman" w:cs="Times New Roman"/>
          <w:i/>
          <w:sz w:val="24"/>
          <w:szCs w:val="30"/>
        </w:rPr>
        <w:t>/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uploads</w:t>
      </w:r>
      <w:r w:rsidRPr="00F40130">
        <w:rPr>
          <w:rFonts w:ascii="Times New Roman" w:hAnsi="Times New Roman" w:cs="Times New Roman"/>
          <w:i/>
          <w:sz w:val="24"/>
          <w:szCs w:val="30"/>
        </w:rPr>
        <w:t>/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video</w:t>
      </w:r>
      <w:r w:rsidRPr="00F40130">
        <w:rPr>
          <w:rFonts w:ascii="Times New Roman" w:hAnsi="Times New Roman" w:cs="Times New Roman"/>
          <w:i/>
          <w:sz w:val="24"/>
          <w:szCs w:val="30"/>
        </w:rPr>
        <w:t>/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E</w:t>
      </w:r>
      <w:r w:rsidRPr="00F40130">
        <w:rPr>
          <w:rFonts w:ascii="Times New Roman" w:hAnsi="Times New Roman" w:cs="Times New Roman"/>
          <w:i/>
          <w:sz w:val="24"/>
          <w:szCs w:val="30"/>
        </w:rPr>
        <w:t>-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Pasluga</w:t>
      </w:r>
      <w:r w:rsidRPr="00F40130">
        <w:rPr>
          <w:rFonts w:ascii="Times New Roman" w:hAnsi="Times New Roman" w:cs="Times New Roman"/>
          <w:i/>
          <w:sz w:val="24"/>
          <w:szCs w:val="30"/>
        </w:rPr>
        <w:t>-1.</w:t>
      </w:r>
      <w:r w:rsidRPr="00F40130">
        <w:rPr>
          <w:rFonts w:ascii="Times New Roman" w:hAnsi="Times New Roman" w:cs="Times New Roman"/>
          <w:i/>
          <w:sz w:val="24"/>
          <w:szCs w:val="30"/>
          <w:lang w:val="en-US"/>
        </w:rPr>
        <w:t>mp</w:t>
      </w:r>
      <w:r w:rsidRPr="00F40130">
        <w:rPr>
          <w:rFonts w:ascii="Times New Roman" w:hAnsi="Times New Roman" w:cs="Times New Roman"/>
          <w:i/>
          <w:sz w:val="24"/>
          <w:szCs w:val="30"/>
        </w:rPr>
        <w:t>4</w:t>
      </w:r>
      <w:r w:rsidRPr="00F40130">
        <w:rPr>
          <w:rFonts w:ascii="Times New Roman" w:hAnsi="Times New Roman" w:cs="Times New Roman"/>
          <w:sz w:val="24"/>
          <w:szCs w:val="30"/>
        </w:rPr>
        <w:t xml:space="preserve"> </w:t>
      </w:r>
      <w:r w:rsidR="00026BA8">
        <w:rPr>
          <w:rFonts w:ascii="Times New Roman" w:hAnsi="Times New Roman" w:cs="Times New Roman"/>
          <w:sz w:val="24"/>
          <w:szCs w:val="30"/>
        </w:rPr>
        <w:t xml:space="preserve"> </w:t>
      </w:r>
      <w:r w:rsidRPr="00F40130">
        <w:rPr>
          <w:rFonts w:ascii="Times New Roman" w:hAnsi="Times New Roman" w:cs="Times New Roman"/>
          <w:sz w:val="24"/>
          <w:szCs w:val="30"/>
        </w:rPr>
        <w:t>(хронометраж 00:39 мин.)</w:t>
      </w:r>
    </w:p>
    <w:p w14:paraId="792DB8A2" w14:textId="77777777" w:rsidR="001D0E5D" w:rsidRDefault="001D0E5D" w:rsidP="001D0E5D">
      <w:pPr>
        <w:shd w:val="clear" w:color="auto" w:fill="FFFFFF"/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30"/>
          <w:szCs w:val="30"/>
          <w:lang w:eastAsia="ru-RU"/>
        </w:rPr>
      </w:pPr>
    </w:p>
    <w:p w14:paraId="6A110ECB" w14:textId="77777777" w:rsidR="001D0E5D" w:rsidRPr="001D0E5D" w:rsidRDefault="001D0E5D" w:rsidP="001D0E5D">
      <w:pPr>
        <w:shd w:val="clear" w:color="auto" w:fill="FFFFFF"/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Материалы</w:t>
      </w:r>
      <w:r w:rsidRPr="001D0E5D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СМИ </w:t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по тематике ЕДИ</w:t>
      </w:r>
    </w:p>
    <w:p w14:paraId="2B7169F9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Style w:val="cef1edeee2edeee9f8f0e8f4f2e0e1e7e0f6e0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>«Е-Паслуга»: белорусам до</w:t>
      </w:r>
      <w:r w:rsidR="00026BA8">
        <w:rPr>
          <w:rFonts w:ascii="Times New Roman" w:hAnsi="Times New Roman" w:cs="Times New Roman"/>
          <w:sz w:val="30"/>
          <w:szCs w:val="30"/>
          <w:lang w:eastAsia="ru-RU"/>
        </w:rPr>
        <w:t>ступны новые возможности обновле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 xml:space="preserve">нного единого портала электронных услуг // программа «Время </w:t>
      </w:r>
      <w:r w:rsidR="003061A6">
        <w:rPr>
          <w:rFonts w:ascii="Times New Roman" w:hAnsi="Times New Roman" w:cs="Times New Roman"/>
          <w:sz w:val="30"/>
          <w:szCs w:val="30"/>
          <w:lang w:eastAsia="ru-RU"/>
        </w:rPr>
        <w:t xml:space="preserve">высоких технологий» телеканала </w:t>
      </w:r>
      <w:r w:rsidR="00C04C60">
        <w:rPr>
          <w:rFonts w:ascii="Times New Roman" w:hAnsi="Times New Roman" w:cs="Times New Roman"/>
          <w:sz w:val="30"/>
          <w:szCs w:val="30"/>
          <w:lang w:eastAsia="ru-RU"/>
        </w:rPr>
        <w:t>«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>ЯСНАе ТV</w:t>
      </w:r>
      <w:r w:rsidR="00C04C60">
        <w:rPr>
          <w:rFonts w:ascii="Times New Roman" w:hAnsi="Times New Roman" w:cs="Times New Roman"/>
          <w:sz w:val="30"/>
          <w:szCs w:val="30"/>
          <w:lang w:eastAsia="ru-RU"/>
        </w:rPr>
        <w:t>»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 xml:space="preserve">. – </w:t>
      </w:r>
      <w:r w:rsidRPr="00304017">
        <w:rPr>
          <w:rFonts w:ascii="Times New Roman" w:hAnsi="Times New Roman" w:cs="Times New Roman"/>
          <w:bCs/>
          <w:sz w:val="30"/>
          <w:szCs w:val="30"/>
          <w:lang w:eastAsia="ru-RU"/>
        </w:rPr>
        <w:t>16.02.2024</w:t>
      </w:r>
      <w:r w:rsidRPr="00304017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304017">
        <w:rPr>
          <w:rFonts w:ascii="Times New Roman" w:hAnsi="Times New Roman" w:cs="Times New Roman"/>
          <w:i/>
          <w:sz w:val="24"/>
        </w:rPr>
        <w:t>(хронометраж 5:15 мин.)</w:t>
      </w:r>
    </w:p>
    <w:p w14:paraId="38FB4256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Style w:val="cef1edeee2edeee9f8f0e8f4f2e0e1e7e0f6e0"/>
          <w:sz w:val="24"/>
          <w:szCs w:val="30"/>
        </w:rPr>
      </w:pPr>
      <w:r w:rsidRPr="00304017">
        <w:rPr>
          <w:rStyle w:val="cef1edeee2edeee9f8f0e8f4f2e0e1e7e0f6e0"/>
          <w:i/>
          <w:sz w:val="24"/>
          <w:szCs w:val="30"/>
        </w:rPr>
        <w:t>https://www.youtube.com/watch?v=R1wMkbAAn78</w:t>
      </w:r>
    </w:p>
    <w:p w14:paraId="1A2C9EA8" w14:textId="77777777" w:rsidR="00304017" w:rsidRPr="00304017" w:rsidRDefault="00304017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3CCF5C76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>Электронные услуги в Беларуси. Новые возможности ID-карты гражданина и биометрического паспорта</w:t>
      </w:r>
      <w:r w:rsidRPr="00304017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 xml:space="preserve"> // </w:t>
      </w:r>
      <w:r w:rsidR="00304017" w:rsidRPr="00304017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>видеозапись пресс-конференции</w:t>
      </w:r>
      <w:r w:rsidRPr="00304017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 xml:space="preserve"> в РУП «Дом прессы». – 27.02.2024 </w:t>
      </w:r>
      <w:r w:rsidRPr="00304017">
        <w:rPr>
          <w:rFonts w:ascii="Times New Roman" w:hAnsi="Times New Roman" w:cs="Times New Roman"/>
          <w:i/>
          <w:sz w:val="24"/>
        </w:rPr>
        <w:t>(хронометраж 47:10 мин.)</w:t>
      </w:r>
    </w:p>
    <w:p w14:paraId="7A1AF501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  <w:lang w:eastAsia="ru-RU"/>
        </w:rPr>
      </w:pPr>
      <w:r w:rsidRPr="00304017">
        <w:rPr>
          <w:rFonts w:ascii="Times New Roman" w:hAnsi="Times New Roman" w:cs="Times New Roman"/>
          <w:i/>
          <w:sz w:val="24"/>
          <w:szCs w:val="30"/>
          <w:lang w:eastAsia="ru-RU"/>
        </w:rPr>
        <w:t>https://www.youtube.com/watch?v=Z3LklohP474</w:t>
      </w:r>
    </w:p>
    <w:p w14:paraId="773614E8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70CCF7B2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В Беларуси запустили мобильное приложение «</w:t>
      </w:r>
      <w:r w:rsidRPr="00304017">
        <w:rPr>
          <w:rFonts w:ascii="Times New Roman" w:hAnsi="Times New Roman" w:cs="Times New Roman"/>
          <w:sz w:val="30"/>
          <w:szCs w:val="30"/>
          <w:lang w:val="en-US" w:eastAsia="ru-RU"/>
        </w:rPr>
        <w:t>E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>-Паслуга» для работы с биометрическими документами // Белорусское телеграфное агентство (БЕЛТА). – 27.02.2024</w:t>
      </w:r>
    </w:p>
    <w:p w14:paraId="02476BC4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  <w:lang w:eastAsia="ru-RU"/>
        </w:rPr>
      </w:pPr>
      <w:r w:rsidRPr="00304017">
        <w:rPr>
          <w:rFonts w:ascii="Times New Roman" w:hAnsi="Times New Roman" w:cs="Times New Roman"/>
          <w:i/>
          <w:sz w:val="24"/>
          <w:szCs w:val="30"/>
          <w:lang w:eastAsia="ru-RU"/>
        </w:rPr>
        <w:t>https://www.belta.by/society/view/v-belarusi-zapustili-mobilnoe-prilozhenie-e-pasluga-dlja-raboty-s-biometricheskimi-dokumentami-618207-2024/</w:t>
      </w:r>
    </w:p>
    <w:p w14:paraId="08FDFAAD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80" w:lineRule="exact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1286625E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Style w:val="cef1edeee2edeee9f8f0e8f4f2e0e1e7e0f6e0"/>
          <w:color w:val="FF0000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>Мобильное приложение «Е-Паслуга» будет работать</w:t>
      </w:r>
      <w:r w:rsidR="00C04C60">
        <w:rPr>
          <w:rFonts w:ascii="Times New Roman" w:hAnsi="Times New Roman" w:cs="Times New Roman"/>
          <w:sz w:val="30"/>
          <w:szCs w:val="30"/>
          <w:lang w:eastAsia="ru-RU"/>
        </w:rPr>
        <w:t xml:space="preserve"> с биометрическими документами –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 xml:space="preserve"> приобретать считыватель уже не надо</w:t>
      </w:r>
      <w:r w:rsidRPr="00304017">
        <w:rPr>
          <w:rFonts w:ascii="Times New Roman" w:hAnsi="Times New Roman" w:cs="Times New Roman"/>
          <w:sz w:val="30"/>
          <w:szCs w:val="30"/>
        </w:rPr>
        <w:t xml:space="preserve"> // телеканал «Беларусь 1». – 27.02.2024</w:t>
      </w:r>
    </w:p>
    <w:p w14:paraId="48787E5D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Style w:val="cef1edeee2edeee9f8f0e8f4f2e0e1e7e0f6e0"/>
          <w:i/>
          <w:sz w:val="24"/>
          <w:szCs w:val="30"/>
        </w:rPr>
      </w:pPr>
      <w:r w:rsidRPr="00304017">
        <w:rPr>
          <w:rStyle w:val="cef1edeee2edeee9f8f0e8f4f2e0e1e7e0f6e0"/>
          <w:i/>
          <w:sz w:val="24"/>
          <w:szCs w:val="30"/>
        </w:rPr>
        <w:t>https://www.tvr.by/news/obshchestvo/mobilnoe_prilozhenie_e_pasluga_budet_rabotat_s_biometricheskimi_dokumentami_priobretat_schityvatel_u/</w:t>
      </w:r>
    </w:p>
    <w:p w14:paraId="519498A7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4CB11F2D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>Мобильное приложение «Е-Паслуга». Зачем его разработали и как оно помогае</w:t>
      </w:r>
      <w:r w:rsidR="00C04C60">
        <w:rPr>
          <w:rFonts w:ascii="Times New Roman" w:hAnsi="Times New Roman" w:cs="Times New Roman"/>
          <w:sz w:val="30"/>
          <w:szCs w:val="30"/>
          <w:lang w:eastAsia="ru-RU"/>
        </w:rPr>
        <w:t>т белорусам</w:t>
      </w:r>
      <w:r w:rsidRPr="00304017">
        <w:rPr>
          <w:rFonts w:ascii="Times New Roman" w:hAnsi="Times New Roman" w:cs="Times New Roman"/>
        </w:rPr>
        <w:t xml:space="preserve"> </w:t>
      </w:r>
      <w:r w:rsidR="00F07E66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>// БЕЛТА</w:t>
      </w:r>
      <w:r w:rsidRPr="00304017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  <w:lang w:eastAsia="ru-RU"/>
        </w:rPr>
        <w:t>. – 28.02.2024</w:t>
      </w:r>
      <w:r w:rsidRPr="00304017">
        <w:rPr>
          <w:rFonts w:ascii="Times New Roman" w:hAnsi="Times New Roman" w:cs="Times New Roman"/>
          <w:i/>
          <w:sz w:val="24"/>
        </w:rPr>
        <w:t xml:space="preserve"> (хронометраж 02:17 мин.)</w:t>
      </w:r>
    </w:p>
    <w:p w14:paraId="4205D963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  <w:lang w:eastAsia="ru-RU"/>
        </w:rPr>
      </w:pPr>
      <w:r w:rsidRPr="00304017">
        <w:rPr>
          <w:rFonts w:ascii="Times New Roman" w:hAnsi="Times New Roman" w:cs="Times New Roman"/>
          <w:i/>
          <w:sz w:val="24"/>
          <w:szCs w:val="30"/>
          <w:lang w:eastAsia="ru-RU"/>
        </w:rPr>
        <w:t>https://www.belta.by/video/getRecord/11332/</w:t>
      </w:r>
    </w:p>
    <w:p w14:paraId="75719536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21762830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</w:rPr>
        <w:t xml:space="preserve">12 лет создаем цифровое будущее вместе // пресс-конференция в ГУ «Национальный пресс-центр Республики Беларусь». – 20.03.2024 </w:t>
      </w:r>
      <w:r w:rsidRPr="00304017">
        <w:rPr>
          <w:rFonts w:ascii="Times New Roman" w:hAnsi="Times New Roman" w:cs="Times New Roman"/>
          <w:i/>
          <w:sz w:val="24"/>
        </w:rPr>
        <w:t>(хронометраж 01:06:09 мин.)</w:t>
      </w:r>
    </w:p>
    <w:p w14:paraId="4CF07EBF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</w:rPr>
      </w:pPr>
      <w:r w:rsidRPr="00304017">
        <w:rPr>
          <w:rFonts w:ascii="Times New Roman" w:hAnsi="Times New Roman" w:cs="Times New Roman"/>
          <w:i/>
          <w:sz w:val="24"/>
          <w:szCs w:val="30"/>
        </w:rPr>
        <w:t>https://www.youtube.com/watch?v=GnBEb1RI5Ro</w:t>
      </w:r>
    </w:p>
    <w:p w14:paraId="413B3FE6" w14:textId="77777777" w:rsidR="001D0E5D" w:rsidRPr="00304017" w:rsidRDefault="001D0E5D" w:rsidP="00304017">
      <w:pPr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90F4495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</w:rPr>
        <w:t>Какие услуги белорусы могут получить онлайн // БЕЛТА. – 20.03.2024</w:t>
      </w:r>
    </w:p>
    <w:p w14:paraId="79C6BC6D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</w:rPr>
      </w:pPr>
      <w:r w:rsidRPr="00304017">
        <w:rPr>
          <w:rFonts w:ascii="Times New Roman" w:hAnsi="Times New Roman" w:cs="Times New Roman"/>
          <w:i/>
          <w:sz w:val="24"/>
          <w:szCs w:val="30"/>
        </w:rPr>
        <w:t>https://www.belta.by/comments/view/kakie-uslugi-belorusy-mogut-poluchit-onlajn-9147/</w:t>
      </w:r>
    </w:p>
    <w:p w14:paraId="5837998F" w14:textId="77777777" w:rsidR="001D0E5D" w:rsidRPr="00304017" w:rsidRDefault="001D0E5D" w:rsidP="00304017">
      <w:pPr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680AD571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>НЦЭУ: приложение «Е-Паслуга» будет распространяться на большее число операционных систем // газета «</w:t>
      </w:r>
      <w:r w:rsidR="00304017" w:rsidRPr="00304017">
        <w:rPr>
          <w:rFonts w:ascii="Times New Roman" w:hAnsi="Times New Roman" w:cs="Times New Roman"/>
          <w:sz w:val="30"/>
          <w:szCs w:val="30"/>
          <w:lang w:eastAsia="ru-RU"/>
        </w:rPr>
        <w:t xml:space="preserve">СБ. </w:t>
      </w:r>
      <w:r w:rsidRPr="00304017">
        <w:rPr>
          <w:rFonts w:ascii="Times New Roman" w:hAnsi="Times New Roman" w:cs="Times New Roman"/>
          <w:sz w:val="30"/>
          <w:szCs w:val="30"/>
          <w:lang w:eastAsia="ru-RU"/>
        </w:rPr>
        <w:t>Беларусь сегодня». – 20.03.2024</w:t>
      </w:r>
    </w:p>
    <w:p w14:paraId="02AB4FBC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  <w:lang w:eastAsia="ru-RU"/>
        </w:rPr>
      </w:pPr>
      <w:r w:rsidRPr="00304017">
        <w:rPr>
          <w:rFonts w:ascii="Times New Roman" w:hAnsi="Times New Roman" w:cs="Times New Roman"/>
          <w:i/>
          <w:sz w:val="24"/>
          <w:szCs w:val="30"/>
          <w:lang w:eastAsia="ru-RU"/>
        </w:rPr>
        <w:t>https://www.sb.by/articles/ntseu-prilozhenie-e-pasluga-budet-rasprostranyatsya-na-bolshee-chislo-operatsionnykh-sistem.html</w:t>
      </w:r>
    </w:p>
    <w:p w14:paraId="011E8032" w14:textId="77777777" w:rsidR="001D0E5D" w:rsidRPr="00304017" w:rsidRDefault="001D0E5D" w:rsidP="00304017">
      <w:pPr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0A28A7AE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</w:rPr>
        <w:t>Экосистема цифровых сервисов для граждан и бизнеса в личном электронном кабинете «Е-Паслуга» // пресс-конференция в пресс-центре БЕЛТА. – 16.05.2024</w:t>
      </w:r>
    </w:p>
    <w:p w14:paraId="54B57A72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</w:rPr>
      </w:pPr>
      <w:r w:rsidRPr="00304017">
        <w:rPr>
          <w:rFonts w:ascii="Times New Roman" w:hAnsi="Times New Roman" w:cs="Times New Roman"/>
          <w:i/>
          <w:sz w:val="24"/>
          <w:szCs w:val="30"/>
        </w:rPr>
        <w:t>https://www.belta.by/pressconference/view/ekosistema-tsifrovyh-servisov-dlja-grazhdan-i-biznesa-v-lichnom-elektronnom-kabinete-e-pasluga-1618/</w:t>
      </w:r>
    </w:p>
    <w:p w14:paraId="512755FD" w14:textId="77777777" w:rsidR="001D0E5D" w:rsidRPr="00304017" w:rsidRDefault="001D0E5D" w:rsidP="00304017">
      <w:pPr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6D1AB083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</w:rPr>
        <w:t>НЦЭУ о приложении «Е-Паслуга»: обратная связь с пользователями позволяет становиться лучше // БЕЛТА. – 16.05.2024</w:t>
      </w:r>
    </w:p>
    <w:p w14:paraId="33F2771E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</w:rPr>
      </w:pPr>
      <w:r w:rsidRPr="00304017">
        <w:rPr>
          <w:rFonts w:ascii="Times New Roman" w:hAnsi="Times New Roman" w:cs="Times New Roman"/>
          <w:i/>
          <w:sz w:val="24"/>
          <w:szCs w:val="30"/>
        </w:rPr>
        <w:t>https://www.belta.by/society/view/ntseu-o-prilozhenii-e-pasluga-obratnaja-svjaz-s-polzovateljami-pozvoljaet-stanovitsja-luchshe-634770-2024/</w:t>
      </w:r>
    </w:p>
    <w:p w14:paraId="77D09888" w14:textId="77777777" w:rsidR="00304017" w:rsidRPr="00304017" w:rsidRDefault="00304017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1878830F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Style w:val="cef1edeee2edeee9f8f0e8f4f2e0e1e7e0f6e0"/>
          <w:color w:val="FF0000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  <w:lang w:eastAsia="ru-RU"/>
        </w:rPr>
        <w:t xml:space="preserve">Мобильное приложение «Е-Паслуга»: чем полезно и как пользоваться // телеканал «Беларусь 2». – 22.05.2024 </w:t>
      </w:r>
      <w:r w:rsidRPr="00304017">
        <w:rPr>
          <w:rFonts w:ascii="Times New Roman" w:hAnsi="Times New Roman" w:cs="Times New Roman"/>
          <w:i/>
          <w:sz w:val="24"/>
        </w:rPr>
        <w:t>(хронометраж 06:09 мин.)</w:t>
      </w:r>
    </w:p>
    <w:p w14:paraId="62488E6B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30"/>
        </w:rPr>
      </w:pPr>
      <w:r w:rsidRPr="00304017">
        <w:rPr>
          <w:rFonts w:ascii="Times New Roman" w:hAnsi="Times New Roman" w:cs="Times New Roman"/>
          <w:i/>
          <w:sz w:val="24"/>
          <w:szCs w:val="30"/>
        </w:rPr>
        <w:t>https://www.youtube.com/watch?v=4TLPG0o9z8k</w:t>
      </w:r>
    </w:p>
    <w:p w14:paraId="148C9303" w14:textId="77777777" w:rsidR="001D0E5D" w:rsidRPr="00304017" w:rsidRDefault="001D0E5D" w:rsidP="00304017">
      <w:pPr>
        <w:shd w:val="clear" w:color="auto" w:fill="FFFFFF"/>
        <w:autoSpaceDE w:val="0"/>
        <w:autoSpaceDN w:val="0"/>
        <w:spacing w:after="0" w:line="8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14:paraId="6FF0A265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Style w:val="a4"/>
          <w:rFonts w:ascii="Times New Roman" w:hAnsi="Times New Roman" w:cs="Times New Roman"/>
          <w:sz w:val="30"/>
          <w:szCs w:val="30"/>
        </w:rPr>
      </w:pPr>
      <w:r w:rsidRPr="00304017">
        <w:rPr>
          <w:rFonts w:ascii="Times New Roman" w:hAnsi="Times New Roman" w:cs="Times New Roman"/>
          <w:sz w:val="30"/>
          <w:szCs w:val="30"/>
        </w:rPr>
        <w:t>Мабільны дадатак «Е-паслуга»: якія магчымасці ён дае? // газета «</w:t>
      </w:r>
      <w:r w:rsidRPr="00304017">
        <w:rPr>
          <w:rFonts w:ascii="Times New Roman" w:hAnsi="Times New Roman" w:cs="Times New Roman"/>
          <w:color w:val="000000"/>
          <w:sz w:val="30"/>
          <w:szCs w:val="30"/>
        </w:rPr>
        <w:t>Звязда</w:t>
      </w:r>
      <w:r w:rsidRPr="00304017">
        <w:rPr>
          <w:rFonts w:ascii="Times New Roman" w:hAnsi="Times New Roman" w:cs="Times New Roman"/>
          <w:sz w:val="30"/>
          <w:szCs w:val="30"/>
        </w:rPr>
        <w:t>». – 19.07.2024</w:t>
      </w:r>
    </w:p>
    <w:p w14:paraId="7D92E164" w14:textId="77777777" w:rsidR="001D0E5D" w:rsidRPr="00304017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30"/>
        </w:rPr>
      </w:pPr>
      <w:r w:rsidRPr="00304017">
        <w:rPr>
          <w:rFonts w:ascii="Times New Roman" w:hAnsi="Times New Roman" w:cs="Times New Roman"/>
          <w:i/>
          <w:color w:val="000000"/>
          <w:sz w:val="24"/>
          <w:szCs w:val="30"/>
        </w:rPr>
        <w:t>https://zviazda.by/be/news/20240719/1721396290-mabilny-dadatak-e-pasluga-yakiya-magchymasci-yon-dae</w:t>
      </w:r>
    </w:p>
    <w:p w14:paraId="06DDBE54" w14:textId="77777777" w:rsidR="001D0E5D" w:rsidRPr="00B73CE6" w:rsidRDefault="001D0E5D" w:rsidP="00304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sectPr w:rsidR="001D0E5D" w:rsidRPr="00B73CE6" w:rsidSect="0064057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B83E0" w14:textId="77777777" w:rsidR="00594892" w:rsidRDefault="00594892" w:rsidP="004E6136">
      <w:pPr>
        <w:spacing w:after="0" w:line="240" w:lineRule="auto"/>
      </w:pPr>
      <w:r>
        <w:separator/>
      </w:r>
    </w:p>
  </w:endnote>
  <w:endnote w:type="continuationSeparator" w:id="0">
    <w:p w14:paraId="356A4741" w14:textId="77777777" w:rsidR="00594892" w:rsidRDefault="00594892" w:rsidP="004E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D71F5" w14:textId="77777777" w:rsidR="00594892" w:rsidRDefault="00594892" w:rsidP="004E6136">
      <w:pPr>
        <w:spacing w:after="0" w:line="240" w:lineRule="auto"/>
      </w:pPr>
      <w:r>
        <w:separator/>
      </w:r>
    </w:p>
  </w:footnote>
  <w:footnote w:type="continuationSeparator" w:id="0">
    <w:p w14:paraId="1FE76CFC" w14:textId="77777777" w:rsidR="00594892" w:rsidRDefault="00594892" w:rsidP="004E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90478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4B2B04F" w14:textId="77777777" w:rsidR="004E6136" w:rsidRPr="00C03581" w:rsidRDefault="004E6136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C03581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C03581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C03581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60020">
          <w:rPr>
            <w:rFonts w:ascii="Times New Roman" w:hAnsi="Times New Roman" w:cs="Times New Roman"/>
            <w:noProof/>
            <w:sz w:val="30"/>
            <w:szCs w:val="30"/>
          </w:rPr>
          <w:t>7</w:t>
        </w:r>
        <w:r w:rsidRPr="00C03581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7622887C" w14:textId="77777777" w:rsidR="004E6136" w:rsidRDefault="004E613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E5E57"/>
    <w:multiLevelType w:val="multilevel"/>
    <w:tmpl w:val="E294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01A8A"/>
    <w:multiLevelType w:val="multilevel"/>
    <w:tmpl w:val="8AC0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1798B"/>
    <w:multiLevelType w:val="hybridMultilevel"/>
    <w:tmpl w:val="2C007C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40F2BC9"/>
    <w:multiLevelType w:val="hybridMultilevel"/>
    <w:tmpl w:val="D7E6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26855"/>
    <w:multiLevelType w:val="multilevel"/>
    <w:tmpl w:val="9D82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DD5AA3"/>
    <w:multiLevelType w:val="multilevel"/>
    <w:tmpl w:val="C258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664B0F"/>
    <w:multiLevelType w:val="hybridMultilevel"/>
    <w:tmpl w:val="6EAADBEE"/>
    <w:lvl w:ilvl="0" w:tplc="7B7CE17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D5AA1"/>
    <w:multiLevelType w:val="multilevel"/>
    <w:tmpl w:val="2EF4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3A250A"/>
    <w:multiLevelType w:val="multilevel"/>
    <w:tmpl w:val="6BE0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9F148C"/>
    <w:multiLevelType w:val="hybridMultilevel"/>
    <w:tmpl w:val="F42A9742"/>
    <w:lvl w:ilvl="0" w:tplc="B55614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9C839C9"/>
    <w:multiLevelType w:val="hybridMultilevel"/>
    <w:tmpl w:val="00FC4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8A"/>
    <w:rsid w:val="000235DC"/>
    <w:rsid w:val="00026BA8"/>
    <w:rsid w:val="00054478"/>
    <w:rsid w:val="00061675"/>
    <w:rsid w:val="00066CFD"/>
    <w:rsid w:val="00094644"/>
    <w:rsid w:val="000979C2"/>
    <w:rsid w:val="000B1BC9"/>
    <w:rsid w:val="000B1D11"/>
    <w:rsid w:val="000F10FE"/>
    <w:rsid w:val="001045D4"/>
    <w:rsid w:val="00123B10"/>
    <w:rsid w:val="001257E8"/>
    <w:rsid w:val="001371B9"/>
    <w:rsid w:val="00142B17"/>
    <w:rsid w:val="00153AA5"/>
    <w:rsid w:val="00160879"/>
    <w:rsid w:val="00161552"/>
    <w:rsid w:val="001808F1"/>
    <w:rsid w:val="001B5696"/>
    <w:rsid w:val="001C3624"/>
    <w:rsid w:val="001C4603"/>
    <w:rsid w:val="001D0E5D"/>
    <w:rsid w:val="001D3693"/>
    <w:rsid w:val="001D7433"/>
    <w:rsid w:val="001E7601"/>
    <w:rsid w:val="001F06B1"/>
    <w:rsid w:val="00222FEE"/>
    <w:rsid w:val="00235A76"/>
    <w:rsid w:val="002619E5"/>
    <w:rsid w:val="00262323"/>
    <w:rsid w:val="00264BE2"/>
    <w:rsid w:val="00267A74"/>
    <w:rsid w:val="00276AB6"/>
    <w:rsid w:val="00295200"/>
    <w:rsid w:val="00295BD7"/>
    <w:rsid w:val="002A322F"/>
    <w:rsid w:val="002A67CB"/>
    <w:rsid w:val="002A70FB"/>
    <w:rsid w:val="002B0BBE"/>
    <w:rsid w:val="002D6F7E"/>
    <w:rsid w:val="002E4F51"/>
    <w:rsid w:val="002E665F"/>
    <w:rsid w:val="00300DB5"/>
    <w:rsid w:val="00302511"/>
    <w:rsid w:val="00304017"/>
    <w:rsid w:val="003061A6"/>
    <w:rsid w:val="00311CFA"/>
    <w:rsid w:val="0031582A"/>
    <w:rsid w:val="00334076"/>
    <w:rsid w:val="003568D8"/>
    <w:rsid w:val="00361FFD"/>
    <w:rsid w:val="003749B9"/>
    <w:rsid w:val="00383E0A"/>
    <w:rsid w:val="003C21C5"/>
    <w:rsid w:val="003F166C"/>
    <w:rsid w:val="004078F9"/>
    <w:rsid w:val="004164EB"/>
    <w:rsid w:val="0044584E"/>
    <w:rsid w:val="00446FD0"/>
    <w:rsid w:val="00462A1A"/>
    <w:rsid w:val="00475C40"/>
    <w:rsid w:val="004961F6"/>
    <w:rsid w:val="0049778E"/>
    <w:rsid w:val="004B6B61"/>
    <w:rsid w:val="004B7923"/>
    <w:rsid w:val="004C0DBA"/>
    <w:rsid w:val="004C5B6F"/>
    <w:rsid w:val="004D44FD"/>
    <w:rsid w:val="004E19FE"/>
    <w:rsid w:val="004E6136"/>
    <w:rsid w:val="004F54EE"/>
    <w:rsid w:val="004F6188"/>
    <w:rsid w:val="00504BDA"/>
    <w:rsid w:val="005154AF"/>
    <w:rsid w:val="00517011"/>
    <w:rsid w:val="00537239"/>
    <w:rsid w:val="00570219"/>
    <w:rsid w:val="00591AB5"/>
    <w:rsid w:val="00594892"/>
    <w:rsid w:val="005A29A4"/>
    <w:rsid w:val="005C0DF0"/>
    <w:rsid w:val="005D034F"/>
    <w:rsid w:val="005D6A97"/>
    <w:rsid w:val="005F35D9"/>
    <w:rsid w:val="005F7279"/>
    <w:rsid w:val="0060074B"/>
    <w:rsid w:val="0061275A"/>
    <w:rsid w:val="006223A5"/>
    <w:rsid w:val="00624CDE"/>
    <w:rsid w:val="00640572"/>
    <w:rsid w:val="00640F76"/>
    <w:rsid w:val="0066078E"/>
    <w:rsid w:val="00677D82"/>
    <w:rsid w:val="00680C56"/>
    <w:rsid w:val="00682AF8"/>
    <w:rsid w:val="0069216E"/>
    <w:rsid w:val="00697BA0"/>
    <w:rsid w:val="006A3BE5"/>
    <w:rsid w:val="006A3C44"/>
    <w:rsid w:val="006C6F9F"/>
    <w:rsid w:val="006D7505"/>
    <w:rsid w:val="006F3238"/>
    <w:rsid w:val="00705D1A"/>
    <w:rsid w:val="007116A9"/>
    <w:rsid w:val="00715BC0"/>
    <w:rsid w:val="007161A5"/>
    <w:rsid w:val="0073278E"/>
    <w:rsid w:val="00744E8E"/>
    <w:rsid w:val="00756392"/>
    <w:rsid w:val="00757A9C"/>
    <w:rsid w:val="00760020"/>
    <w:rsid w:val="007607D5"/>
    <w:rsid w:val="007856D5"/>
    <w:rsid w:val="007C60A4"/>
    <w:rsid w:val="007C645C"/>
    <w:rsid w:val="007D4F39"/>
    <w:rsid w:val="007E232B"/>
    <w:rsid w:val="00805043"/>
    <w:rsid w:val="0082046D"/>
    <w:rsid w:val="008217E0"/>
    <w:rsid w:val="00843FA8"/>
    <w:rsid w:val="00852058"/>
    <w:rsid w:val="0089561F"/>
    <w:rsid w:val="008B1B30"/>
    <w:rsid w:val="008B2BDA"/>
    <w:rsid w:val="008B7055"/>
    <w:rsid w:val="008D4191"/>
    <w:rsid w:val="008D5EB0"/>
    <w:rsid w:val="008F449D"/>
    <w:rsid w:val="0090021C"/>
    <w:rsid w:val="00934BE6"/>
    <w:rsid w:val="00935F50"/>
    <w:rsid w:val="009476DB"/>
    <w:rsid w:val="009732B5"/>
    <w:rsid w:val="009937BB"/>
    <w:rsid w:val="009B45AE"/>
    <w:rsid w:val="009B79CD"/>
    <w:rsid w:val="009C4EF0"/>
    <w:rsid w:val="009D06D9"/>
    <w:rsid w:val="00A04525"/>
    <w:rsid w:val="00A3287F"/>
    <w:rsid w:val="00A41A19"/>
    <w:rsid w:val="00A45443"/>
    <w:rsid w:val="00A60827"/>
    <w:rsid w:val="00A656F9"/>
    <w:rsid w:val="00A7121A"/>
    <w:rsid w:val="00AB3534"/>
    <w:rsid w:val="00AD5A83"/>
    <w:rsid w:val="00AE1501"/>
    <w:rsid w:val="00AE15D2"/>
    <w:rsid w:val="00AE2110"/>
    <w:rsid w:val="00B02D66"/>
    <w:rsid w:val="00B20CB1"/>
    <w:rsid w:val="00B30235"/>
    <w:rsid w:val="00B45D7A"/>
    <w:rsid w:val="00B60C39"/>
    <w:rsid w:val="00B72133"/>
    <w:rsid w:val="00BA36DF"/>
    <w:rsid w:val="00BB13A6"/>
    <w:rsid w:val="00BC1F6C"/>
    <w:rsid w:val="00BC6F16"/>
    <w:rsid w:val="00BF7A97"/>
    <w:rsid w:val="00C03581"/>
    <w:rsid w:val="00C04C60"/>
    <w:rsid w:val="00C11003"/>
    <w:rsid w:val="00C12BC2"/>
    <w:rsid w:val="00C1769A"/>
    <w:rsid w:val="00C346A7"/>
    <w:rsid w:val="00C35F8A"/>
    <w:rsid w:val="00C42A9B"/>
    <w:rsid w:val="00C44898"/>
    <w:rsid w:val="00C65318"/>
    <w:rsid w:val="00C67F72"/>
    <w:rsid w:val="00C71386"/>
    <w:rsid w:val="00C87E1C"/>
    <w:rsid w:val="00C91520"/>
    <w:rsid w:val="00C96E12"/>
    <w:rsid w:val="00CA1CEB"/>
    <w:rsid w:val="00CA37FA"/>
    <w:rsid w:val="00CB16D8"/>
    <w:rsid w:val="00CB1B7E"/>
    <w:rsid w:val="00CB314E"/>
    <w:rsid w:val="00CB5899"/>
    <w:rsid w:val="00CB5F13"/>
    <w:rsid w:val="00CF0842"/>
    <w:rsid w:val="00D058AE"/>
    <w:rsid w:val="00D062DA"/>
    <w:rsid w:val="00D16F37"/>
    <w:rsid w:val="00D440F6"/>
    <w:rsid w:val="00D449B5"/>
    <w:rsid w:val="00D47838"/>
    <w:rsid w:val="00D533F6"/>
    <w:rsid w:val="00D55412"/>
    <w:rsid w:val="00D57DDB"/>
    <w:rsid w:val="00D57E29"/>
    <w:rsid w:val="00D707BD"/>
    <w:rsid w:val="00D85222"/>
    <w:rsid w:val="00D86C04"/>
    <w:rsid w:val="00D97291"/>
    <w:rsid w:val="00DB4F64"/>
    <w:rsid w:val="00DB76BC"/>
    <w:rsid w:val="00DC21A3"/>
    <w:rsid w:val="00DD59A9"/>
    <w:rsid w:val="00DE4847"/>
    <w:rsid w:val="00DF2457"/>
    <w:rsid w:val="00DF4ED5"/>
    <w:rsid w:val="00E31D77"/>
    <w:rsid w:val="00E43315"/>
    <w:rsid w:val="00E56ED7"/>
    <w:rsid w:val="00E6393B"/>
    <w:rsid w:val="00E71C89"/>
    <w:rsid w:val="00EB68B0"/>
    <w:rsid w:val="00EC5900"/>
    <w:rsid w:val="00ED5514"/>
    <w:rsid w:val="00EE009E"/>
    <w:rsid w:val="00F039AD"/>
    <w:rsid w:val="00F044B5"/>
    <w:rsid w:val="00F07E66"/>
    <w:rsid w:val="00F37BBA"/>
    <w:rsid w:val="00F57C96"/>
    <w:rsid w:val="00F67BD6"/>
    <w:rsid w:val="00F74F4B"/>
    <w:rsid w:val="00F90809"/>
    <w:rsid w:val="00FA01B3"/>
    <w:rsid w:val="00FB2732"/>
    <w:rsid w:val="00FC3D3E"/>
    <w:rsid w:val="00FC5625"/>
    <w:rsid w:val="00FF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941CE"/>
  <w15:chartTrackingRefBased/>
  <w15:docId w15:val="{530AADC1-0178-4EC7-B957-B6D968D1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F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C35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aliases w:val="Курсив"/>
    <w:rsid w:val="00C35F8A"/>
    <w:rPr>
      <w:rFonts w:ascii="Times New Roman" w:hAnsi="Times New Roman"/>
      <w:b/>
      <w:i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2">
    <w:name w:val="Основной текст (2) + Курсив"/>
    <w:rsid w:val="00C35F8A"/>
    <w:rPr>
      <w:rFonts w:ascii="Times New Roman" w:hAnsi="Times New Roman"/>
      <w:i/>
      <w:color w:val="000000"/>
      <w:spacing w:val="0"/>
      <w:w w:val="100"/>
      <w:position w:val="0"/>
      <w:sz w:val="30"/>
      <w:u w:val="none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C35F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6A3BE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E6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E6136"/>
  </w:style>
  <w:style w:type="paragraph" w:styleId="a7">
    <w:name w:val="footer"/>
    <w:basedOn w:val="a"/>
    <w:link w:val="a8"/>
    <w:uiPriority w:val="99"/>
    <w:unhideWhenUsed/>
    <w:rsid w:val="004E6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E6136"/>
  </w:style>
  <w:style w:type="paragraph" w:styleId="a9">
    <w:name w:val="Body Text Indent"/>
    <w:basedOn w:val="a"/>
    <w:link w:val="aa"/>
    <w:uiPriority w:val="99"/>
    <w:rsid w:val="00D062DA"/>
    <w:pPr>
      <w:spacing w:after="120" w:line="240" w:lineRule="auto"/>
      <w:ind w:left="283" w:firstLine="709"/>
      <w:jc w:val="both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D062DA"/>
    <w:rPr>
      <w:rFonts w:ascii="Times New Roman" w:eastAsia="Calibri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C96E1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D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D5EB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46F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AD5A83"/>
    <w:rPr>
      <w:color w:val="954F72" w:themeColor="followed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D0E5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2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B953C-C70F-4B67-B7D4-A1967645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2238</Words>
  <Characters>12761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Владимировна</cp:lastModifiedBy>
  <cp:revision>2</cp:revision>
  <cp:lastPrinted>2024-07-25T09:44:00Z</cp:lastPrinted>
  <dcterms:created xsi:type="dcterms:W3CDTF">2024-09-11T11:46:00Z</dcterms:created>
  <dcterms:modified xsi:type="dcterms:W3CDTF">2024-09-11T11:46:00Z</dcterms:modified>
</cp:coreProperties>
</file>